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52DF" w14:textId="77777777" w:rsidR="00EE16D7" w:rsidRPr="00D436D7" w:rsidRDefault="00EE16D7" w:rsidP="00EE16D7">
      <w:pPr>
        <w:spacing w:before="100" w:after="100" w:line="240" w:lineRule="auto"/>
        <w:jc w:val="center"/>
        <w:rPr>
          <w:rFonts w:ascii="Arial" w:hAnsi="Arial"/>
          <w:b/>
          <w:sz w:val="36"/>
          <w:szCs w:val="36"/>
          <w:lang w:val="fr-FR"/>
        </w:rPr>
      </w:pPr>
      <w:r w:rsidRPr="00D436D7">
        <w:rPr>
          <w:rFonts w:ascii="Arial" w:hAnsi="Arial"/>
          <w:b/>
          <w:sz w:val="36"/>
          <w:lang w:val="fr-FR"/>
        </w:rPr>
        <w:t>FORMULAIRE DE CANDIDATURE</w:t>
      </w:r>
    </w:p>
    <w:p w14:paraId="0E300E1B" w14:textId="77777777" w:rsidR="00EE16D7" w:rsidRPr="00D436D7" w:rsidRDefault="00EE16D7" w:rsidP="00EE16D7">
      <w:pPr>
        <w:keepNext/>
        <w:spacing w:before="100" w:after="10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r w:rsidRPr="00D436D7">
        <w:rPr>
          <w:rFonts w:ascii="Arial" w:hAnsi="Arial"/>
          <w:b/>
          <w:kern w:val="32"/>
          <w:sz w:val="32"/>
          <w:lang w:val="fr-FR"/>
        </w:rPr>
        <w:t>Concours des prix des bonnes pratiques</w:t>
      </w:r>
      <w:proofErr w:type="gramStart"/>
      <w:r w:rsidRPr="00D436D7">
        <w:rPr>
          <w:rFonts w:ascii="Arial" w:hAnsi="Arial"/>
          <w:b/>
          <w:kern w:val="32"/>
          <w:sz w:val="32"/>
          <w:lang w:val="fr-FR"/>
        </w:rPr>
        <w:t xml:space="preserve"> «Lieux</w:t>
      </w:r>
      <w:proofErr w:type="gramEnd"/>
      <w:r w:rsidRPr="00D436D7">
        <w:rPr>
          <w:rFonts w:ascii="Arial" w:hAnsi="Arial"/>
          <w:b/>
          <w:kern w:val="32"/>
          <w:sz w:val="32"/>
          <w:lang w:val="fr-FR"/>
        </w:rPr>
        <w:t xml:space="preserve"> de travail sains» 2020-2022</w:t>
      </w:r>
    </w:p>
    <w:p w14:paraId="6499D429" w14:textId="591B073B" w:rsidR="00EE16D7" w:rsidRPr="00D436D7" w:rsidRDefault="00EE16D7" w:rsidP="00EE16D7">
      <w:pPr>
        <w:numPr>
          <w:ilvl w:val="0"/>
          <w:numId w:val="17"/>
        </w:numPr>
        <w:spacing w:before="60" w:after="0" w:line="240" w:lineRule="auto"/>
        <w:ind w:right="357"/>
        <w:jc w:val="both"/>
        <w:rPr>
          <w:rFonts w:ascii="Arial" w:hAnsi="Arial" w:cs="Arial"/>
          <w:i/>
          <w:color w:val="000000"/>
          <w:sz w:val="20"/>
          <w:szCs w:val="20"/>
          <w:lang w:val="fr-FR"/>
        </w:rPr>
      </w:pPr>
      <w:r w:rsidRPr="00D436D7">
        <w:rPr>
          <w:rFonts w:ascii="Arial" w:hAnsi="Arial"/>
          <w:i/>
          <w:color w:val="000000"/>
          <w:sz w:val="20"/>
          <w:lang w:val="fr-FR"/>
        </w:rPr>
        <w:t xml:space="preserve">Ce formulaire doit être complété et signé par le candidat et envoyé au </w:t>
      </w:r>
      <w:hyperlink r:id="rId8" w:history="1">
        <w:r w:rsidRPr="00D436D7">
          <w:rPr>
            <w:rStyle w:val="Lienhypertexte"/>
            <w:rFonts w:ascii="Arial" w:hAnsi="Arial"/>
            <w:i/>
            <w:sz w:val="20"/>
            <w:lang w:val="fr-FR"/>
          </w:rPr>
          <w:t>point focal national</w:t>
        </w:r>
      </w:hyperlink>
      <w:bookmarkStart w:id="0" w:name="_GoBack"/>
      <w:bookmarkEnd w:id="0"/>
      <w:r w:rsidR="00D436D7">
        <w:rPr>
          <w:rFonts w:ascii="Arial" w:hAnsi="Arial"/>
          <w:i/>
          <w:color w:val="000000"/>
          <w:sz w:val="20"/>
          <w:lang w:val="fr-FR"/>
        </w:rPr>
        <w:t>, (</w:t>
      </w:r>
      <w:hyperlink r:id="rId9" w:history="1">
        <w:r w:rsidR="00D436D7" w:rsidRPr="00470C00">
          <w:rPr>
            <w:rStyle w:val="Lienhypertexte"/>
            <w:rFonts w:ascii="Arial" w:hAnsi="Arial"/>
            <w:i/>
            <w:sz w:val="20"/>
            <w:lang w:val="fr-FR"/>
          </w:rPr>
          <w:t>lucie.mediavilla@travail.gouv.fr</w:t>
        </w:r>
      </w:hyperlink>
      <w:r w:rsidR="00D436D7">
        <w:rPr>
          <w:rFonts w:ascii="Arial" w:hAnsi="Arial"/>
          <w:i/>
          <w:color w:val="000000"/>
          <w:sz w:val="20"/>
          <w:lang w:val="fr-FR"/>
        </w:rPr>
        <w:t xml:space="preserve">). </w:t>
      </w:r>
    </w:p>
    <w:p w14:paraId="7C6D0521" w14:textId="77777777" w:rsidR="00EE16D7" w:rsidRPr="00D436D7" w:rsidRDefault="00EE16D7" w:rsidP="00EE16D7">
      <w:pPr>
        <w:numPr>
          <w:ilvl w:val="0"/>
          <w:numId w:val="17"/>
        </w:numPr>
        <w:spacing w:before="60" w:after="0" w:line="240" w:lineRule="auto"/>
        <w:ind w:right="357"/>
        <w:jc w:val="both"/>
        <w:rPr>
          <w:rFonts w:ascii="Arial" w:hAnsi="Arial" w:cs="Arial"/>
          <w:i/>
          <w:color w:val="000000"/>
          <w:sz w:val="20"/>
          <w:szCs w:val="20"/>
          <w:lang w:val="fr-FR"/>
        </w:rPr>
      </w:pPr>
      <w:r w:rsidRPr="00D436D7">
        <w:rPr>
          <w:rFonts w:ascii="Arial" w:hAnsi="Arial"/>
          <w:i/>
          <w:color w:val="000000"/>
          <w:sz w:val="20"/>
          <w:lang w:val="fr-FR"/>
        </w:rPr>
        <w:t>Le formulaire de candidature peut être complété dans n’importe quelle langue officielle de l’Union européenne, mais l’EU-OSHA a une préférence pour l’anglais.</w:t>
      </w:r>
    </w:p>
    <w:p w14:paraId="7D6AB3D4" w14:textId="77777777" w:rsidR="00EE16D7" w:rsidRPr="00D436D7" w:rsidRDefault="00EE16D7" w:rsidP="00EE16D7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fr-FR"/>
        </w:rPr>
      </w:pPr>
      <w:r w:rsidRPr="00D436D7">
        <w:rPr>
          <w:rFonts w:ascii="Arial" w:hAnsi="Arial"/>
          <w:i/>
          <w:color w:val="000000"/>
          <w:sz w:val="20"/>
          <w:lang w:val="fr-FR"/>
        </w:rPr>
        <w:t>Le formulaire de candidature doit être envoyé par voie électronique sous la forme d’un document au format Microsoft Word.</w:t>
      </w:r>
    </w:p>
    <w:p w14:paraId="0181BB23" w14:textId="77777777" w:rsidR="00EE16D7" w:rsidRPr="00D436D7" w:rsidRDefault="00EE16D7" w:rsidP="00EE16D7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fr-FR"/>
        </w:rPr>
      </w:pPr>
      <w:r w:rsidRPr="00D436D7">
        <w:rPr>
          <w:rFonts w:ascii="Arial" w:hAnsi="Arial"/>
          <w:i/>
          <w:color w:val="000000"/>
          <w:sz w:val="20"/>
          <w:lang w:val="fr-FR"/>
        </w:rPr>
        <w:t>Le formulaire de candidature doit comporter moins de 9 000 caractères ou ne pas excéder 5 pages (la traduction de textes plus longs est beaucoup plus coûteuse pour l’EU-OSHA).</w:t>
      </w:r>
    </w:p>
    <w:p w14:paraId="68F4EF93" w14:textId="77777777" w:rsidR="00EE16D7" w:rsidRPr="00EE16D7" w:rsidRDefault="00EE16D7" w:rsidP="00EE16D7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EE16D7">
        <w:rPr>
          <w:rFonts w:ascii="Arial" w:hAnsi="Arial"/>
          <w:i/>
          <w:color w:val="000000"/>
          <w:sz w:val="20"/>
          <w:lang w:val="es-ES"/>
        </w:rPr>
        <w:t xml:space="preserve">Le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texte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doit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être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clair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et simple,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afin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d’être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facilement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compris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par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quiconque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souhaiterait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transposer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l’exemple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sur son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lieu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de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travail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>.</w:t>
      </w:r>
    </w:p>
    <w:p w14:paraId="1797CDA5" w14:textId="77777777" w:rsidR="00EE16D7" w:rsidRPr="00EE16D7" w:rsidRDefault="00EE16D7" w:rsidP="00EE16D7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EE16D7">
        <w:rPr>
          <w:rFonts w:ascii="Arial" w:hAnsi="Arial"/>
          <w:i/>
          <w:color w:val="000000"/>
          <w:sz w:val="20"/>
          <w:lang w:val="es-ES"/>
        </w:rPr>
        <w:t xml:space="preserve">Le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formulaire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doit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uniquement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être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composé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de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texte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et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ne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doit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pas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contenir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 de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photographies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 xml:space="preserve">, </w:t>
      </w:r>
      <w:proofErr w:type="spellStart"/>
      <w:r w:rsidRPr="00EE16D7">
        <w:rPr>
          <w:rFonts w:ascii="Arial" w:hAnsi="Arial"/>
          <w:i/>
          <w:color w:val="000000"/>
          <w:sz w:val="20"/>
          <w:lang w:val="es-ES"/>
        </w:rPr>
        <w:t>graphiques</w:t>
      </w:r>
      <w:proofErr w:type="spellEnd"/>
      <w:r w:rsidRPr="00EE16D7">
        <w:rPr>
          <w:rFonts w:ascii="Arial" w:hAnsi="Arial"/>
          <w:i/>
          <w:color w:val="000000"/>
          <w:sz w:val="20"/>
          <w:lang w:val="es-ES"/>
        </w:rPr>
        <w:t>, etc.</w:t>
      </w:r>
    </w:p>
    <w:p w14:paraId="35B8FFD2" w14:textId="77777777" w:rsidR="00EE16D7" w:rsidRPr="00EE16D7" w:rsidRDefault="00EE16D7" w:rsidP="00EE16D7">
      <w:pPr>
        <w:spacing w:before="60" w:after="0" w:line="240" w:lineRule="auto"/>
        <w:ind w:right="357"/>
        <w:jc w:val="both"/>
        <w:rPr>
          <w:rFonts w:ascii="Arial" w:hAnsi="Arial" w:cs="Arial"/>
          <w:b/>
          <w:lang w:val="es-ES"/>
        </w:rPr>
      </w:pPr>
    </w:p>
    <w:p w14:paraId="153ADCB4" w14:textId="77777777" w:rsidR="00EE16D7" w:rsidRPr="00EE16D7" w:rsidRDefault="00EE16D7" w:rsidP="00EE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right="357"/>
        <w:jc w:val="both"/>
        <w:rPr>
          <w:rFonts w:ascii="Arial" w:hAnsi="Arial" w:cs="Arial"/>
          <w:lang w:val="es-ES"/>
        </w:rPr>
      </w:pPr>
      <w:r w:rsidRPr="00EE16D7">
        <w:rPr>
          <w:rFonts w:ascii="Arial" w:hAnsi="Arial"/>
          <w:b/>
          <w:color w:val="FF0000"/>
          <w:lang w:val="es-ES"/>
        </w:rPr>
        <w:t xml:space="preserve">REMARQUE: </w:t>
      </w:r>
      <w:r w:rsidRPr="00EE16D7">
        <w:rPr>
          <w:rFonts w:ascii="Arial" w:hAnsi="Arial"/>
          <w:lang w:val="es-ES"/>
        </w:rPr>
        <w:t xml:space="preserve">le </w:t>
      </w:r>
      <w:proofErr w:type="spellStart"/>
      <w:r w:rsidRPr="00EE16D7">
        <w:rPr>
          <w:rFonts w:ascii="Arial" w:hAnsi="Arial"/>
          <w:lang w:val="es-ES"/>
        </w:rPr>
        <w:t>formulaire</w:t>
      </w:r>
      <w:proofErr w:type="spellEnd"/>
      <w:r w:rsidRPr="00EE16D7">
        <w:rPr>
          <w:rFonts w:ascii="Arial" w:hAnsi="Arial"/>
          <w:lang w:val="es-ES"/>
        </w:rPr>
        <w:t xml:space="preserve"> de </w:t>
      </w:r>
      <w:proofErr w:type="spellStart"/>
      <w:r w:rsidRPr="00EE16D7">
        <w:rPr>
          <w:rFonts w:ascii="Arial" w:hAnsi="Arial"/>
          <w:lang w:val="es-ES"/>
        </w:rPr>
        <w:t>candidature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est</w:t>
      </w:r>
      <w:proofErr w:type="spellEnd"/>
      <w:r w:rsidRPr="00EE16D7">
        <w:rPr>
          <w:rFonts w:ascii="Arial" w:hAnsi="Arial"/>
          <w:lang w:val="es-ES"/>
        </w:rPr>
        <w:t xml:space="preserve"> le premier </w:t>
      </w:r>
      <w:proofErr w:type="spellStart"/>
      <w:r w:rsidRPr="00EE16D7">
        <w:rPr>
          <w:rFonts w:ascii="Arial" w:hAnsi="Arial"/>
          <w:lang w:val="es-ES"/>
        </w:rPr>
        <w:t>point</w:t>
      </w:r>
      <w:proofErr w:type="spellEnd"/>
      <w:r w:rsidRPr="00EE16D7">
        <w:rPr>
          <w:rFonts w:ascii="Arial" w:hAnsi="Arial"/>
          <w:lang w:val="es-ES"/>
        </w:rPr>
        <w:t xml:space="preserve"> de </w:t>
      </w:r>
      <w:proofErr w:type="spellStart"/>
      <w:r w:rsidRPr="00EE16D7">
        <w:rPr>
          <w:rFonts w:ascii="Arial" w:hAnsi="Arial"/>
          <w:lang w:val="es-ES"/>
        </w:rPr>
        <w:t>référence</w:t>
      </w:r>
      <w:proofErr w:type="spellEnd"/>
      <w:r w:rsidRPr="00EE16D7">
        <w:rPr>
          <w:rFonts w:ascii="Arial" w:hAnsi="Arial"/>
          <w:lang w:val="es-ES"/>
        </w:rPr>
        <w:t xml:space="preserve"> du </w:t>
      </w:r>
      <w:proofErr w:type="spellStart"/>
      <w:r w:rsidRPr="00EE16D7">
        <w:rPr>
          <w:rFonts w:ascii="Arial" w:hAnsi="Arial"/>
          <w:lang w:val="es-ES"/>
        </w:rPr>
        <w:t>jury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européen</w:t>
      </w:r>
      <w:proofErr w:type="spellEnd"/>
      <w:r w:rsidRPr="00EE16D7">
        <w:rPr>
          <w:rFonts w:ascii="Arial" w:hAnsi="Arial"/>
          <w:lang w:val="es-ES"/>
        </w:rPr>
        <w:t xml:space="preserve">, et </w:t>
      </w:r>
      <w:proofErr w:type="spellStart"/>
      <w:r w:rsidRPr="00EE16D7">
        <w:rPr>
          <w:rFonts w:ascii="Arial" w:hAnsi="Arial"/>
          <w:lang w:val="es-ES"/>
        </w:rPr>
        <w:t>c’est</w:t>
      </w:r>
      <w:proofErr w:type="spellEnd"/>
      <w:r w:rsidRPr="00EE16D7">
        <w:rPr>
          <w:rFonts w:ascii="Arial" w:hAnsi="Arial"/>
          <w:lang w:val="es-ES"/>
        </w:rPr>
        <w:t xml:space="preserve"> le </w:t>
      </w:r>
      <w:proofErr w:type="spellStart"/>
      <w:r w:rsidRPr="00EE16D7">
        <w:rPr>
          <w:rFonts w:ascii="Arial" w:hAnsi="Arial"/>
          <w:lang w:val="es-ES"/>
        </w:rPr>
        <w:t>document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qui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sera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traduit</w:t>
      </w:r>
      <w:proofErr w:type="spellEnd"/>
      <w:r w:rsidRPr="00EE16D7">
        <w:rPr>
          <w:rFonts w:ascii="Arial" w:hAnsi="Arial"/>
          <w:lang w:val="es-ES"/>
        </w:rPr>
        <w:t xml:space="preserve"> en </w:t>
      </w:r>
      <w:proofErr w:type="spellStart"/>
      <w:r w:rsidRPr="00EE16D7">
        <w:rPr>
          <w:rFonts w:ascii="Arial" w:hAnsi="Arial"/>
          <w:lang w:val="es-ES"/>
        </w:rPr>
        <w:t>anglais</w:t>
      </w:r>
      <w:proofErr w:type="spellEnd"/>
      <w:r w:rsidRPr="00EE16D7">
        <w:rPr>
          <w:rFonts w:ascii="Arial" w:hAnsi="Arial"/>
          <w:lang w:val="es-ES"/>
        </w:rPr>
        <w:t xml:space="preserve"> si </w:t>
      </w:r>
      <w:proofErr w:type="spellStart"/>
      <w:r w:rsidRPr="00EE16D7">
        <w:rPr>
          <w:rFonts w:ascii="Arial" w:hAnsi="Arial"/>
          <w:lang w:val="es-ES"/>
        </w:rPr>
        <w:t>l’exemple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est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présenté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dans</w:t>
      </w:r>
      <w:proofErr w:type="spellEnd"/>
      <w:r w:rsidRPr="00EE16D7">
        <w:rPr>
          <w:rFonts w:ascii="Arial" w:hAnsi="Arial"/>
          <w:lang w:val="es-ES"/>
        </w:rPr>
        <w:t xml:space="preserve"> une </w:t>
      </w:r>
      <w:proofErr w:type="spellStart"/>
      <w:r w:rsidRPr="00EE16D7">
        <w:rPr>
          <w:rFonts w:ascii="Arial" w:hAnsi="Arial"/>
          <w:lang w:val="es-ES"/>
        </w:rPr>
        <w:t>autre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langue</w:t>
      </w:r>
      <w:proofErr w:type="spellEnd"/>
      <w:r w:rsidRPr="00EE16D7">
        <w:rPr>
          <w:rFonts w:ascii="Arial" w:hAnsi="Arial"/>
          <w:lang w:val="es-ES"/>
        </w:rPr>
        <w:t xml:space="preserve">; </w:t>
      </w:r>
      <w:proofErr w:type="spellStart"/>
      <w:r w:rsidRPr="00EE16D7">
        <w:rPr>
          <w:rFonts w:ascii="Arial" w:hAnsi="Arial"/>
          <w:lang w:val="es-ES"/>
        </w:rPr>
        <w:t>il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doit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donc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comporter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toutes</w:t>
      </w:r>
      <w:proofErr w:type="spellEnd"/>
      <w:r w:rsidRPr="00EE16D7">
        <w:rPr>
          <w:rFonts w:ascii="Arial" w:hAnsi="Arial"/>
          <w:lang w:val="es-ES"/>
        </w:rPr>
        <w:t xml:space="preserve"> les </w:t>
      </w:r>
      <w:proofErr w:type="spellStart"/>
      <w:r w:rsidRPr="00EE16D7">
        <w:rPr>
          <w:rFonts w:ascii="Arial" w:hAnsi="Arial"/>
          <w:lang w:val="es-ES"/>
        </w:rPr>
        <w:t>informations</w:t>
      </w:r>
      <w:proofErr w:type="spellEnd"/>
      <w:r w:rsidRPr="00EE16D7">
        <w:rPr>
          <w:rFonts w:ascii="Arial" w:hAnsi="Arial"/>
          <w:lang w:val="es-ES"/>
        </w:rPr>
        <w:t xml:space="preserve"> </w:t>
      </w:r>
      <w:proofErr w:type="spellStart"/>
      <w:r w:rsidRPr="00EE16D7">
        <w:rPr>
          <w:rFonts w:ascii="Arial" w:hAnsi="Arial"/>
          <w:lang w:val="es-ES"/>
        </w:rPr>
        <w:t>essentielles</w:t>
      </w:r>
      <w:proofErr w:type="spellEnd"/>
      <w:r w:rsidRPr="00EE16D7">
        <w:rPr>
          <w:rFonts w:ascii="Arial" w:hAnsi="Arial"/>
          <w:lang w:val="es-ES"/>
        </w:rPr>
        <w:t>.</w:t>
      </w:r>
    </w:p>
    <w:p w14:paraId="0E31AED3" w14:textId="77777777" w:rsidR="00EE16D7" w:rsidRPr="00EE16D7" w:rsidRDefault="00EE16D7" w:rsidP="00EE16D7">
      <w:pPr>
        <w:keepNext/>
        <w:spacing w:after="60"/>
        <w:jc w:val="center"/>
        <w:outlineLvl w:val="0"/>
        <w:rPr>
          <w:rFonts w:ascii="Arial" w:hAnsi="Arial" w:cs="Arial"/>
          <w:bCs/>
          <w:kern w:val="32"/>
          <w:lang w:val="es-ES"/>
        </w:rPr>
      </w:pPr>
    </w:p>
    <w:p w14:paraId="230C886E" w14:textId="77777777" w:rsidR="00EE16D7" w:rsidRPr="00EE16D7" w:rsidRDefault="00EE16D7" w:rsidP="00EE16D7">
      <w:pPr>
        <w:keepNext/>
        <w:spacing w:after="60"/>
        <w:jc w:val="center"/>
        <w:outlineLvl w:val="0"/>
        <w:rPr>
          <w:rFonts w:ascii="Arial" w:hAnsi="Arial" w:cs="Arial"/>
          <w:bCs/>
          <w:kern w:val="32"/>
          <w:sz w:val="16"/>
          <w:szCs w:val="16"/>
          <w:lang w:val="es-ES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"/>
        <w:gridCol w:w="7087"/>
      </w:tblGrid>
      <w:tr w:rsidR="00EE16D7" w14:paraId="09E4735A" w14:textId="77777777" w:rsidTr="00493D65">
        <w:trPr>
          <w:cantSplit/>
          <w:trHeight w:val="503"/>
        </w:trPr>
        <w:tc>
          <w:tcPr>
            <w:tcW w:w="974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32DAAB25" w14:textId="77777777" w:rsidR="00EE16D7" w:rsidRPr="0008138F" w:rsidRDefault="00EE16D7" w:rsidP="00493D6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38F">
              <w:rPr>
                <w:rFonts w:ascii="Arial" w:hAnsi="Arial"/>
                <w:b/>
                <w:sz w:val="24"/>
              </w:rPr>
              <w:t xml:space="preserve">EXEMPLE DE BONNE PRATIQUE </w:t>
            </w:r>
          </w:p>
        </w:tc>
      </w:tr>
      <w:tr w:rsidR="00EE16D7" w14:paraId="0CF5432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C29ED0F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Sujet</w:t>
            </w:r>
            <w:proofErr w:type="spellEnd"/>
          </w:p>
        </w:tc>
        <w:tc>
          <w:tcPr>
            <w:tcW w:w="7119" w:type="dxa"/>
            <w:gridSpan w:val="2"/>
            <w:tcBorders>
              <w:top w:val="single" w:sz="4" w:space="0" w:color="auto"/>
            </w:tcBorders>
          </w:tcPr>
          <w:p w14:paraId="0F78161E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3FB4D05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1F2416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Titre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l’exemple</w:t>
            </w:r>
            <w:proofErr w:type="spellEnd"/>
          </w:p>
        </w:tc>
        <w:tc>
          <w:tcPr>
            <w:tcW w:w="7119" w:type="dxa"/>
            <w:gridSpan w:val="2"/>
          </w:tcPr>
          <w:p w14:paraId="1DB83ACF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764B2863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AA96B2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r w:rsidRPr="0008138F">
              <w:rPr>
                <w:rFonts w:ascii="Arial" w:hAnsi="Arial"/>
                <w:b/>
                <w:sz w:val="20"/>
              </w:rPr>
              <w:t xml:space="preserve">Nom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l’entreprise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7119" w:type="dxa"/>
            <w:gridSpan w:val="2"/>
          </w:tcPr>
          <w:p w14:paraId="2963D766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7B344EB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5950FB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Nombre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travailleurs</w:t>
            </w:r>
            <w:proofErr w:type="spellEnd"/>
          </w:p>
        </w:tc>
        <w:tc>
          <w:tcPr>
            <w:tcW w:w="7119" w:type="dxa"/>
            <w:gridSpan w:val="2"/>
          </w:tcPr>
          <w:p w14:paraId="49848021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09CF6E86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BDF0A5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r w:rsidRPr="0008138F">
              <w:rPr>
                <w:rFonts w:ascii="Arial" w:hAnsi="Arial"/>
                <w:b/>
                <w:sz w:val="20"/>
              </w:rPr>
              <w:t>Pays</w:t>
            </w:r>
          </w:p>
        </w:tc>
        <w:tc>
          <w:tcPr>
            <w:tcW w:w="7119" w:type="dxa"/>
            <w:gridSpan w:val="2"/>
          </w:tcPr>
          <w:p w14:paraId="31C5BC24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4D78CD7E" w14:textId="77777777" w:rsidTr="00493D65">
        <w:trPr>
          <w:trHeight w:hRule="exact" w:val="33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5CFBC0E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Adresse</w:t>
            </w:r>
            <w:proofErr w:type="spellEnd"/>
          </w:p>
        </w:tc>
        <w:tc>
          <w:tcPr>
            <w:tcW w:w="7119" w:type="dxa"/>
            <w:gridSpan w:val="2"/>
          </w:tcPr>
          <w:p w14:paraId="3D6E59D3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00EDAF11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E702C72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Numéro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téléphone</w:t>
            </w:r>
            <w:proofErr w:type="spellEnd"/>
          </w:p>
        </w:tc>
        <w:tc>
          <w:tcPr>
            <w:tcW w:w="7119" w:type="dxa"/>
            <w:gridSpan w:val="2"/>
          </w:tcPr>
          <w:p w14:paraId="2065EACE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14:paraId="0E0B8505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61C491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Numéro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de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télécopieur</w:t>
            </w:r>
            <w:proofErr w:type="spellEnd"/>
          </w:p>
        </w:tc>
        <w:tc>
          <w:tcPr>
            <w:tcW w:w="7119" w:type="dxa"/>
            <w:gridSpan w:val="2"/>
          </w:tcPr>
          <w:p w14:paraId="76BEBAA7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:rsidRPr="00D436D7" w14:paraId="12303E28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FAB71A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Nom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de la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personne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représentant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la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direction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de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l’organisation</w:t>
            </w:r>
            <w:proofErr w:type="spellEnd"/>
          </w:p>
        </w:tc>
        <w:tc>
          <w:tcPr>
            <w:tcW w:w="7119" w:type="dxa"/>
            <w:gridSpan w:val="2"/>
          </w:tcPr>
          <w:p w14:paraId="2F4F59AE" w14:textId="77777777" w:rsidR="00EE16D7" w:rsidRPr="00EE16D7" w:rsidRDefault="00EE16D7" w:rsidP="00493D65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E16D7" w14:paraId="45EF634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FCD451E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t>Adresse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électronique</w:t>
            </w:r>
            <w:proofErr w:type="spellEnd"/>
          </w:p>
        </w:tc>
        <w:tc>
          <w:tcPr>
            <w:tcW w:w="7119" w:type="dxa"/>
            <w:gridSpan w:val="2"/>
          </w:tcPr>
          <w:p w14:paraId="60E17FC4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:rsidRPr="00D436D7" w14:paraId="54BE037B" w14:textId="77777777" w:rsidTr="008E4EA7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C1B720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Nom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de la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personne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représentant</w:t>
            </w:r>
            <w:proofErr w:type="spellEnd"/>
            <w:r w:rsidRPr="00EE16D7">
              <w:rPr>
                <w:rFonts w:ascii="Arial" w:hAnsi="Arial"/>
                <w:b/>
                <w:sz w:val="20"/>
                <w:lang w:val="es-ES"/>
              </w:rPr>
              <w:t xml:space="preserve"> les </w:t>
            </w:r>
            <w:proofErr w:type="spellStart"/>
            <w:r w:rsidRPr="00EE16D7">
              <w:rPr>
                <w:rFonts w:ascii="Arial" w:hAnsi="Arial"/>
                <w:b/>
                <w:sz w:val="20"/>
                <w:lang w:val="es-ES"/>
              </w:rPr>
              <w:t>travailleurs</w:t>
            </w:r>
            <w:proofErr w:type="spellEnd"/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14:paraId="219B0FE8" w14:textId="77777777" w:rsidR="00EE16D7" w:rsidRPr="00EE16D7" w:rsidRDefault="00EE16D7" w:rsidP="00493D65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E16D7" w14:paraId="338FC44E" w14:textId="77777777" w:rsidTr="008E4EA7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987B79" w14:textId="77777777" w:rsidR="00EE16D7" w:rsidRPr="0008138F" w:rsidRDefault="00EE16D7" w:rsidP="00493D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08138F">
              <w:rPr>
                <w:rFonts w:ascii="Arial" w:hAnsi="Arial"/>
                <w:b/>
                <w:sz w:val="20"/>
              </w:rPr>
              <w:lastRenderedPageBreak/>
              <w:t>Adresse</w:t>
            </w:r>
            <w:proofErr w:type="spellEnd"/>
            <w:r w:rsidRPr="0008138F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08138F">
              <w:rPr>
                <w:rFonts w:ascii="Arial" w:hAnsi="Arial"/>
                <w:b/>
                <w:sz w:val="20"/>
              </w:rPr>
              <w:t>électronique</w:t>
            </w:r>
            <w:proofErr w:type="spellEnd"/>
          </w:p>
        </w:tc>
        <w:tc>
          <w:tcPr>
            <w:tcW w:w="7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5991D" w14:textId="77777777" w:rsidR="00EE16D7" w:rsidRPr="0008138F" w:rsidRDefault="00EE16D7" w:rsidP="00493D65">
            <w:pPr>
              <w:rPr>
                <w:rFonts w:ascii="Arial" w:hAnsi="Arial" w:cs="Arial"/>
                <w:sz w:val="20"/>
              </w:rPr>
            </w:pPr>
          </w:p>
        </w:tc>
      </w:tr>
      <w:tr w:rsidR="00EE16D7" w:rsidRPr="00D436D7" w14:paraId="78A64829" w14:textId="77777777" w:rsidTr="008E4EA7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D6AA4DA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Organisation fournissant les informations (si elle diffère de l’organisation candidate)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</w:tcBorders>
          </w:tcPr>
          <w:p w14:paraId="6F4301BB" w14:textId="77777777" w:rsidR="00EE16D7" w:rsidRPr="00D436D7" w:rsidRDefault="00EE16D7" w:rsidP="00493D6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E16D7" w:rsidRPr="00EE16D7" w14:paraId="53B2040C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E2B3605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</w:rPr>
              <w:t>Pays</w:t>
            </w:r>
          </w:p>
        </w:tc>
        <w:tc>
          <w:tcPr>
            <w:tcW w:w="7119" w:type="dxa"/>
            <w:gridSpan w:val="2"/>
          </w:tcPr>
          <w:p w14:paraId="7AC431A8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2033DD45" w14:textId="77777777" w:rsidTr="00493D65">
        <w:trPr>
          <w:trHeight w:hRule="exact"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F5230AD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119" w:type="dxa"/>
            <w:gridSpan w:val="2"/>
          </w:tcPr>
          <w:p w14:paraId="3F224167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57B4B28F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0BC532C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Numéro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7119" w:type="dxa"/>
            <w:gridSpan w:val="2"/>
          </w:tcPr>
          <w:p w14:paraId="53CF6DD0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6A9F5B6D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A32EFC4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Numéro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télécopieur</w:t>
            </w:r>
            <w:proofErr w:type="spellEnd"/>
          </w:p>
        </w:tc>
        <w:tc>
          <w:tcPr>
            <w:tcW w:w="7119" w:type="dxa"/>
            <w:gridSpan w:val="2"/>
          </w:tcPr>
          <w:p w14:paraId="1F25078C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76991689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E834F11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électronique</w:t>
            </w:r>
            <w:proofErr w:type="spellEnd"/>
          </w:p>
        </w:tc>
        <w:tc>
          <w:tcPr>
            <w:tcW w:w="7119" w:type="dxa"/>
            <w:gridSpan w:val="2"/>
          </w:tcPr>
          <w:p w14:paraId="0E7D43A7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078AC7AB" w14:textId="77777777" w:rsidTr="00493D6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0280CD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Personne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de contact</w:t>
            </w:r>
          </w:p>
        </w:tc>
        <w:tc>
          <w:tcPr>
            <w:tcW w:w="7119" w:type="dxa"/>
            <w:gridSpan w:val="2"/>
          </w:tcPr>
          <w:p w14:paraId="7D141C33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EE16D7" w14:paraId="0A9152A7" w14:textId="77777777" w:rsidTr="00493D65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21A9767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sz w:val="20"/>
                <w:szCs w:val="20"/>
              </w:rPr>
              <w:br w:type="page"/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</w:rPr>
              <w:t>Secteur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</w:rPr>
              <w:t xml:space="preserve"> (code NACE)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14:paraId="012F31AC" w14:textId="77777777" w:rsidR="00EE16D7" w:rsidRPr="00EE16D7" w:rsidRDefault="00EE16D7" w:rsidP="00493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D7" w:rsidRPr="00D436D7" w14:paraId="136FEA30" w14:textId="77777777" w:rsidTr="00493D65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41C88DF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Secteur privé/public/partiellement privé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14:paraId="55BB7477" w14:textId="77777777" w:rsidR="00EE16D7" w:rsidRPr="00D436D7" w:rsidRDefault="00EE16D7" w:rsidP="00493D6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E16D7" w:rsidRPr="00EE16D7" w14:paraId="5FBCBB57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4777F347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</w:rPr>
              <w:t>INFORMATIONS CONTEXTUELLES</w:t>
            </w:r>
          </w:p>
        </w:tc>
      </w:tr>
      <w:tr w:rsidR="00EE16D7" w:rsidRPr="00EE16D7" w14:paraId="3F0AC99F" w14:textId="77777777" w:rsidTr="00493D65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</w:tcPr>
          <w:p w14:paraId="666BDC8F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2F93FA0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16D7" w:rsidRPr="00EE16D7" w14:paraId="56188E95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1BE5B334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</w:rPr>
              <w:t>PROBLÈMES/QUESTIONS IDENTIFIÉS</w:t>
            </w:r>
          </w:p>
        </w:tc>
      </w:tr>
      <w:tr w:rsidR="00EE16D7" w:rsidRPr="00EE16D7" w14:paraId="16FDCF61" w14:textId="77777777" w:rsidTr="00493D65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</w:tcPr>
          <w:p w14:paraId="0722C8EB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C828A3B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16D7" w:rsidRPr="00D436D7" w14:paraId="61069A85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22097CD4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SOLUTION/INTERVENTION/MESURES PRISES/ACTIONS RÉALISÉES ET MÉTHODES EMPLOYÉES</w:t>
            </w:r>
          </w:p>
        </w:tc>
      </w:tr>
      <w:tr w:rsidR="00EE16D7" w:rsidRPr="00D436D7" w14:paraId="384E5DAD" w14:textId="77777777" w:rsidTr="00493D65">
        <w:trPr>
          <w:cantSplit/>
        </w:trPr>
        <w:tc>
          <w:tcPr>
            <w:tcW w:w="9747" w:type="dxa"/>
            <w:gridSpan w:val="3"/>
          </w:tcPr>
          <w:p w14:paraId="5562C16C" w14:textId="77777777" w:rsidR="00EE16D7" w:rsidRPr="00D43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8A335A9" w14:textId="77777777" w:rsidR="00EE16D7" w:rsidRPr="00D43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E16D7" w:rsidRPr="00D436D7" w14:paraId="2AC5FC26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316C820D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RÉSULTATS OBTENUS/EFFICACITÉ DES MESURES</w:t>
            </w:r>
          </w:p>
        </w:tc>
      </w:tr>
      <w:tr w:rsidR="00EE16D7" w:rsidRPr="00D436D7" w14:paraId="3F6C503A" w14:textId="77777777" w:rsidTr="00493D65">
        <w:trPr>
          <w:cantSplit/>
        </w:trPr>
        <w:tc>
          <w:tcPr>
            <w:tcW w:w="9747" w:type="dxa"/>
            <w:gridSpan w:val="3"/>
          </w:tcPr>
          <w:p w14:paraId="086705F7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5C8522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E16D7" w:rsidRPr="00EE16D7" w14:paraId="19DE5432" w14:textId="77777777" w:rsidTr="00493D65">
        <w:trPr>
          <w:cantSplit/>
        </w:trPr>
        <w:tc>
          <w:tcPr>
            <w:tcW w:w="9747" w:type="dxa"/>
            <w:gridSpan w:val="3"/>
            <w:shd w:val="clear" w:color="auto" w:fill="F2F2F2"/>
          </w:tcPr>
          <w:p w14:paraId="394EAA0C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6D7">
              <w:rPr>
                <w:rFonts w:ascii="Arial" w:hAnsi="Arial" w:cs="Arial"/>
                <w:b/>
                <w:sz w:val="20"/>
                <w:szCs w:val="20"/>
              </w:rPr>
              <w:t>FACTEURS DE RÉUSSITE</w:t>
            </w:r>
          </w:p>
        </w:tc>
      </w:tr>
      <w:tr w:rsidR="00EE16D7" w:rsidRPr="00EE16D7" w14:paraId="6E5E7675" w14:textId="77777777" w:rsidTr="00493D65">
        <w:trPr>
          <w:cantSplit/>
        </w:trPr>
        <w:tc>
          <w:tcPr>
            <w:tcW w:w="9747" w:type="dxa"/>
            <w:gridSpan w:val="3"/>
          </w:tcPr>
          <w:p w14:paraId="0150C0BC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1FE931D" w14:textId="77777777" w:rsidR="00EE16D7" w:rsidRPr="00EE16D7" w:rsidRDefault="00EE16D7" w:rsidP="00493D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16D7" w:rsidRPr="00D436D7" w14:paraId="07E26832" w14:textId="77777777" w:rsidTr="00493D65">
        <w:trPr>
          <w:trHeight w:val="998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F35151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COÛTS/BÉNÉFICES (y compris les coûts et bénéfices humains, sociaux et économiques)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69835462" w14:textId="77777777" w:rsidR="00EE16D7" w:rsidRPr="00D436D7" w:rsidRDefault="00EE16D7" w:rsidP="00493D6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E492A23" w14:textId="77777777" w:rsidR="00EE16D7" w:rsidRPr="00D43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E16D7" w:rsidRPr="00D436D7" w14:paraId="65E95F2A" w14:textId="77777777" w:rsidTr="00493D65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3C3F3CC" w14:textId="77777777" w:rsidR="00EE16D7" w:rsidRPr="00D436D7" w:rsidRDefault="00EE16D7" w:rsidP="00493D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>Informations complémentaires: veuillez joindre une liste des annexes/informations complémentaires accompagnées de brèves descriptions (par exemple, photos et/ou autres illustrations de l’exemple de bonne pratique, documentation de formation, etc.)</w:t>
            </w:r>
          </w:p>
          <w:p w14:paraId="5F6CA456" w14:textId="77777777" w:rsidR="00EE16D7" w:rsidRPr="00D436D7" w:rsidRDefault="00EE16D7" w:rsidP="00493D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E16D7" w:rsidRPr="00D436D7" w14:paraId="576E1F21" w14:textId="77777777" w:rsidTr="00493D65"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44F4CBFD" w14:textId="77777777" w:rsidR="00EE16D7" w:rsidRPr="00EE16D7" w:rsidRDefault="00EE16D7" w:rsidP="00493D6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Veuillez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indiquer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à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qui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prix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devrait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être</w:t>
            </w:r>
            <w:proofErr w:type="spellEnd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E16D7">
              <w:rPr>
                <w:rFonts w:ascii="Arial" w:hAnsi="Arial" w:cs="Arial"/>
                <w:b/>
                <w:sz w:val="20"/>
                <w:szCs w:val="20"/>
                <w:lang w:val="es-ES"/>
              </w:rPr>
              <w:t>attribué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7E427ACE" w14:textId="77777777" w:rsidR="00EE16D7" w:rsidRPr="00D436D7" w:rsidRDefault="00D436D7" w:rsidP="00493D6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7974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D7" w:rsidRPr="00D436D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6D7"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L’entreprise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74842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D7" w:rsidRPr="00D436D7">
                  <w:rPr>
                    <w:rFonts w:ascii="Segoe UI Symbol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6D7"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Le fournisseur d’informations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-182973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D7" w:rsidRPr="00D436D7">
                  <w:rPr>
                    <w:rFonts w:ascii="Segoe UI Symbol" w:hAnsi="Segoe UI Symbol" w:cs="Segoe UI Symbol"/>
                    <w:b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6D7" w:rsidRPr="00D436D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Autres</w:t>
            </w:r>
          </w:p>
        </w:tc>
      </w:tr>
    </w:tbl>
    <w:p w14:paraId="36AD1D37" w14:textId="77777777" w:rsidR="00EE16D7" w:rsidRPr="00D436D7" w:rsidRDefault="00EE16D7" w:rsidP="00EE16D7">
      <w:pPr>
        <w:pStyle w:val="Corpsdetexte"/>
        <w:ind w:left="284" w:hanging="284"/>
        <w:jc w:val="left"/>
        <w:rPr>
          <w:rFonts w:ascii="Arial" w:hAnsi="Arial"/>
          <w:sz w:val="20"/>
          <w:lang w:val="fr-FR"/>
        </w:rPr>
      </w:pPr>
    </w:p>
    <w:p w14:paraId="2A4693DC" w14:textId="77777777" w:rsidR="00EE16D7" w:rsidRPr="00EE16D7" w:rsidRDefault="00EE16D7" w:rsidP="00EE16D7">
      <w:pPr>
        <w:pStyle w:val="Corpsdetexte"/>
        <w:ind w:left="284" w:hanging="284"/>
        <w:jc w:val="left"/>
        <w:rPr>
          <w:rFonts w:ascii="Arial" w:hAnsi="Arial" w:cs="Arial"/>
          <w:bCs w:val="0"/>
          <w:sz w:val="20"/>
          <w:szCs w:val="20"/>
          <w:lang w:val="es-ES"/>
        </w:rPr>
      </w:pPr>
      <w:proofErr w:type="spellStart"/>
      <w:r w:rsidRPr="00EE16D7">
        <w:rPr>
          <w:rFonts w:ascii="Arial" w:hAnsi="Arial"/>
          <w:sz w:val="20"/>
          <w:lang w:val="es-ES"/>
        </w:rPr>
        <w:t>Veuillez</w:t>
      </w:r>
      <w:proofErr w:type="spellEnd"/>
      <w:r w:rsidRPr="00EE16D7">
        <w:rPr>
          <w:rFonts w:ascii="Arial" w:hAnsi="Arial"/>
          <w:sz w:val="20"/>
          <w:lang w:val="es-ES"/>
        </w:rPr>
        <w:t xml:space="preserve"> </w:t>
      </w:r>
      <w:proofErr w:type="spellStart"/>
      <w:r w:rsidRPr="00EE16D7">
        <w:rPr>
          <w:rFonts w:ascii="Arial" w:hAnsi="Arial"/>
          <w:sz w:val="20"/>
          <w:lang w:val="es-ES"/>
        </w:rPr>
        <w:t>confirmer</w:t>
      </w:r>
      <w:proofErr w:type="spellEnd"/>
      <w:r w:rsidRPr="00EE16D7">
        <w:rPr>
          <w:rFonts w:ascii="Arial" w:hAnsi="Arial"/>
          <w:sz w:val="20"/>
          <w:lang w:val="es-ES"/>
        </w:rPr>
        <w:t xml:space="preserve"> et </w:t>
      </w:r>
      <w:proofErr w:type="spellStart"/>
      <w:r w:rsidRPr="00EE16D7">
        <w:rPr>
          <w:rFonts w:ascii="Arial" w:hAnsi="Arial"/>
          <w:sz w:val="20"/>
          <w:lang w:val="es-ES"/>
        </w:rPr>
        <w:t>signer</w:t>
      </w:r>
      <w:proofErr w:type="spellEnd"/>
      <w:r w:rsidRPr="00EE16D7">
        <w:rPr>
          <w:rFonts w:ascii="Arial" w:hAnsi="Arial"/>
          <w:sz w:val="20"/>
          <w:lang w:val="es-ES"/>
        </w:rPr>
        <w:t>:</w:t>
      </w:r>
    </w:p>
    <w:p w14:paraId="70A32055" w14:textId="77777777" w:rsidR="00EE16D7" w:rsidRPr="00EE16D7" w:rsidRDefault="00EE16D7" w:rsidP="00EE16D7">
      <w:pPr>
        <w:pStyle w:val="Corpsdetexte"/>
        <w:ind w:left="284" w:hanging="284"/>
        <w:jc w:val="left"/>
        <w:rPr>
          <w:rFonts w:ascii="Arial" w:hAnsi="Arial" w:cs="Arial"/>
          <w:bCs w:val="0"/>
          <w:sz w:val="20"/>
          <w:szCs w:val="20"/>
          <w:lang w:val="es-ES"/>
        </w:rPr>
      </w:pPr>
    </w:p>
    <w:p w14:paraId="3D1C4CAC" w14:textId="77777777" w:rsidR="00EE16D7" w:rsidRPr="00EE16D7" w:rsidRDefault="00D436D7" w:rsidP="00EE16D7">
      <w:pPr>
        <w:pStyle w:val="Corpsdetexte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  <w:lang w:val="es-ES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s-ES"/>
          </w:rPr>
          <w:id w:val="-1492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D7" w:rsidRPr="00EE16D7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s-ES"/>
            </w:rPr>
            <w:t>☐</w:t>
          </w:r>
        </w:sdtContent>
      </w:sdt>
      <w:r w:rsidR="00EE16D7" w:rsidRPr="00EE16D7">
        <w:rPr>
          <w:rFonts w:ascii="Arial" w:hAnsi="Arial"/>
          <w:b w:val="0"/>
          <w:sz w:val="20"/>
          <w:lang w:val="es-ES"/>
        </w:rPr>
        <w:t xml:space="preserve">Je confirme que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j’ai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lu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conditions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relatives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à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politique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confidentialité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l’EU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-OSHA et que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j’autorise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traitement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mes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données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à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caractère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personnel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>.</w:t>
      </w:r>
    </w:p>
    <w:p w14:paraId="01B63CA1" w14:textId="77777777" w:rsidR="00EE16D7" w:rsidRPr="00EE16D7" w:rsidRDefault="00EE16D7" w:rsidP="00EE16D7">
      <w:pPr>
        <w:pStyle w:val="Corpsdetexte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  <w:lang w:val="es-ES"/>
        </w:rPr>
      </w:pPr>
    </w:p>
    <w:p w14:paraId="47408D4F" w14:textId="77777777" w:rsidR="00EE16D7" w:rsidRPr="00EE16D7" w:rsidRDefault="00D436D7" w:rsidP="00EE16D7">
      <w:pPr>
        <w:pStyle w:val="Corpsdetexte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  <w:lang w:val="es-ES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s-ES"/>
          </w:rPr>
          <w:id w:val="60939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D7" w:rsidRPr="00EE16D7">
            <w:rPr>
              <w:rFonts w:ascii="Arial" w:eastAsia="MS Gothic" w:hAnsi="Arial" w:cs="Arial" w:hint="eastAsia"/>
              <w:b w:val="0"/>
              <w:bCs w:val="0"/>
              <w:sz w:val="20"/>
              <w:szCs w:val="20"/>
              <w:lang w:val="es-ES"/>
            </w:rPr>
            <w:t>☐</w:t>
          </w:r>
        </w:sdtContent>
      </w:sdt>
      <w:r w:rsidR="00EE16D7" w:rsidRPr="00EE16D7">
        <w:rPr>
          <w:rFonts w:ascii="Arial" w:hAnsi="Arial"/>
          <w:b w:val="0"/>
          <w:sz w:val="20"/>
          <w:lang w:val="es-ES"/>
        </w:rPr>
        <w:t xml:space="preserve">Je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détiens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droits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photographies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transmises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et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j’accepte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que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l’EU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-OSHA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utilise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dans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 cadre de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procédure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et des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publications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concernant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prix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bonnes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pratiques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.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J’accepte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également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que les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photographies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puissent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être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conservées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dans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bibliothèque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d’images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numériques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l’EU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-OSHA et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utilisées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ultérieurement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à des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fins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non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commerciales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promotion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de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sécurité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et de la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santé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 xml:space="preserve"> au </w:t>
      </w:r>
      <w:proofErr w:type="spellStart"/>
      <w:r w:rsidR="00EE16D7" w:rsidRPr="00EE16D7">
        <w:rPr>
          <w:rFonts w:ascii="Arial" w:hAnsi="Arial"/>
          <w:b w:val="0"/>
          <w:sz w:val="20"/>
          <w:lang w:val="es-ES"/>
        </w:rPr>
        <w:t>travail</w:t>
      </w:r>
      <w:proofErr w:type="spellEnd"/>
      <w:r w:rsidR="00EE16D7" w:rsidRPr="00EE16D7">
        <w:rPr>
          <w:rFonts w:ascii="Arial" w:hAnsi="Arial"/>
          <w:b w:val="0"/>
          <w:sz w:val="20"/>
          <w:lang w:val="es-ES"/>
        </w:rPr>
        <w:t>.</w:t>
      </w:r>
    </w:p>
    <w:p w14:paraId="1279D89C" w14:textId="77777777" w:rsidR="00EE16D7" w:rsidRPr="00EE16D7" w:rsidRDefault="00EE16D7" w:rsidP="00EE16D7">
      <w:pPr>
        <w:pStyle w:val="Corpsdetexte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  <w:lang w:val="es-ES"/>
        </w:rPr>
      </w:pPr>
    </w:p>
    <w:p w14:paraId="67779908" w14:textId="77777777" w:rsidR="00EE16D7" w:rsidRPr="00EE16D7" w:rsidRDefault="00EE16D7" w:rsidP="00EE16D7">
      <w:pPr>
        <w:pStyle w:val="Corpsdetexte"/>
        <w:rPr>
          <w:rFonts w:ascii="Arial" w:hAnsi="Arial" w:cs="Arial"/>
          <w:sz w:val="20"/>
          <w:lang w:val="es-ES"/>
        </w:rPr>
      </w:pPr>
    </w:p>
    <w:p w14:paraId="7236C93B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D436D7">
        <w:rPr>
          <w:rFonts w:ascii="Arial" w:hAnsi="Arial"/>
          <w:b w:val="0"/>
          <w:sz w:val="20"/>
          <w:lang w:val="fr-FR"/>
        </w:rPr>
        <w:t>Nom de l’organisation:</w:t>
      </w:r>
      <w:r w:rsidRPr="00D436D7">
        <w:rPr>
          <w:lang w:val="fr-FR"/>
        </w:rPr>
        <w:tab/>
      </w:r>
      <w:r w:rsidRPr="00D436D7">
        <w:rPr>
          <w:rFonts w:ascii="Arial" w:hAnsi="Arial"/>
          <w:b w:val="0"/>
          <w:sz w:val="20"/>
          <w:lang w:val="fr-FR"/>
        </w:rPr>
        <w:t>________________________________</w:t>
      </w:r>
    </w:p>
    <w:p w14:paraId="3AD2C9E8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sz w:val="24"/>
          <w:lang w:val="fr-FR"/>
        </w:rPr>
      </w:pPr>
    </w:p>
    <w:p w14:paraId="43988B4B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D436D7">
        <w:rPr>
          <w:rFonts w:ascii="Arial" w:hAnsi="Arial"/>
          <w:b w:val="0"/>
          <w:sz w:val="20"/>
          <w:lang w:val="fr-FR"/>
        </w:rPr>
        <w:t>Date:</w:t>
      </w:r>
      <w:r w:rsidRPr="00D436D7">
        <w:rPr>
          <w:lang w:val="fr-FR"/>
        </w:rPr>
        <w:tab/>
      </w:r>
      <w:r w:rsidRPr="00D436D7">
        <w:rPr>
          <w:lang w:val="fr-FR"/>
        </w:rPr>
        <w:tab/>
      </w:r>
      <w:r w:rsidRPr="00D436D7">
        <w:rPr>
          <w:lang w:val="fr-FR"/>
        </w:rPr>
        <w:tab/>
      </w:r>
      <w:r w:rsidRPr="00D436D7">
        <w:rPr>
          <w:rFonts w:ascii="Arial" w:hAnsi="Arial"/>
          <w:b w:val="0"/>
          <w:sz w:val="20"/>
          <w:lang w:val="fr-FR"/>
        </w:rPr>
        <w:t>________________________________</w:t>
      </w:r>
    </w:p>
    <w:p w14:paraId="4E24970F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</w:p>
    <w:p w14:paraId="6CC3F9FB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D436D7">
        <w:rPr>
          <w:rFonts w:ascii="Arial" w:hAnsi="Arial"/>
          <w:b w:val="0"/>
          <w:sz w:val="20"/>
          <w:lang w:val="fr-FR"/>
        </w:rPr>
        <w:t xml:space="preserve">Signature du représentant légal de l’organisation: </w:t>
      </w:r>
    </w:p>
    <w:p w14:paraId="355A02BA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</w:p>
    <w:p w14:paraId="59276CD0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</w:p>
    <w:p w14:paraId="58866032" w14:textId="77777777" w:rsidR="00EE16D7" w:rsidRPr="00D436D7" w:rsidRDefault="00EE16D7" w:rsidP="00EE16D7">
      <w:pPr>
        <w:pStyle w:val="Corpsdetexte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D436D7">
        <w:rPr>
          <w:rFonts w:ascii="Arial" w:hAnsi="Arial"/>
          <w:b w:val="0"/>
          <w:sz w:val="20"/>
          <w:lang w:val="fr-FR"/>
        </w:rPr>
        <w:t>________________________________</w:t>
      </w:r>
    </w:p>
    <w:p w14:paraId="362548F0" w14:textId="77777777" w:rsidR="00EE16D7" w:rsidRPr="00D436D7" w:rsidRDefault="00EE16D7" w:rsidP="00EE16D7">
      <w:pPr>
        <w:spacing w:before="120"/>
        <w:jc w:val="both"/>
        <w:rPr>
          <w:rFonts w:ascii="Arial" w:hAnsi="Arial" w:cs="Arial"/>
          <w:b/>
          <w:u w:val="single"/>
          <w:lang w:val="fr-FR"/>
        </w:rPr>
      </w:pPr>
    </w:p>
    <w:p w14:paraId="4F6BF2CF" w14:textId="77777777" w:rsidR="00EE16D7" w:rsidRPr="00D436D7" w:rsidRDefault="00EE16D7" w:rsidP="00EE16D7">
      <w:pPr>
        <w:spacing w:before="120"/>
        <w:jc w:val="both"/>
        <w:rPr>
          <w:rFonts w:ascii="Arial" w:hAnsi="Arial" w:cs="Arial"/>
          <w:b/>
          <w:u w:val="single"/>
          <w:lang w:val="fr-FR"/>
        </w:rPr>
      </w:pPr>
    </w:p>
    <w:p w14:paraId="7B4EBDF2" w14:textId="77777777" w:rsidR="00EE16D7" w:rsidRPr="00D436D7" w:rsidRDefault="00EE16D7" w:rsidP="00EE16D7">
      <w:pPr>
        <w:spacing w:after="0" w:line="240" w:lineRule="auto"/>
        <w:rPr>
          <w:rFonts w:ascii="Arial" w:hAnsi="Arial" w:cs="Arial"/>
          <w:b/>
          <w:u w:val="single"/>
          <w:lang w:val="fr-FR"/>
        </w:rPr>
      </w:pPr>
      <w:r w:rsidRPr="00D436D7">
        <w:rPr>
          <w:lang w:val="fr-FR"/>
        </w:rPr>
        <w:br w:type="page"/>
      </w:r>
    </w:p>
    <w:p w14:paraId="16D9E973" w14:textId="77777777" w:rsidR="00EE16D7" w:rsidRPr="00D436D7" w:rsidRDefault="00EE16D7" w:rsidP="00EE16D7">
      <w:pPr>
        <w:spacing w:after="120"/>
        <w:jc w:val="both"/>
        <w:rPr>
          <w:rFonts w:ascii="Arial" w:hAnsi="Arial" w:cs="Arial"/>
          <w:b/>
          <w:lang w:val="fr-FR"/>
        </w:rPr>
      </w:pPr>
      <w:r w:rsidRPr="00D436D7">
        <w:rPr>
          <w:rFonts w:ascii="Arial" w:hAnsi="Arial"/>
          <w:b/>
          <w:u w:val="single"/>
          <w:lang w:val="fr-FR"/>
        </w:rPr>
        <w:lastRenderedPageBreak/>
        <w:t>Explication des termes utilisés dans le formulaire de candidature</w:t>
      </w:r>
      <w:r w:rsidRPr="00D436D7">
        <w:rPr>
          <w:rFonts w:ascii="Arial" w:hAnsi="Arial"/>
          <w:b/>
          <w:lang w:val="fr-FR"/>
        </w:rPr>
        <w:t>:</w:t>
      </w:r>
    </w:p>
    <w:p w14:paraId="40DD900F" w14:textId="77777777" w:rsidR="00EE16D7" w:rsidRPr="00D43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fr-FR"/>
        </w:rPr>
      </w:pPr>
      <w:r w:rsidRPr="00D436D7">
        <w:rPr>
          <w:sz w:val="18"/>
          <w:lang w:val="fr-FR"/>
        </w:rPr>
        <w:t xml:space="preserve">SUJET: quelques phrases ou </w:t>
      </w:r>
      <w:r w:rsidRPr="00D436D7">
        <w:rPr>
          <w:sz w:val="18"/>
          <w:u w:val="single"/>
          <w:lang w:val="fr-FR"/>
        </w:rPr>
        <w:t>mots clés</w:t>
      </w:r>
      <w:r w:rsidRPr="00D436D7">
        <w:rPr>
          <w:sz w:val="18"/>
          <w:lang w:val="fr-FR"/>
        </w:rPr>
        <w:t xml:space="preserve"> pour décrire l’exemple retenu.</w:t>
      </w:r>
    </w:p>
    <w:p w14:paraId="0EEC5A88" w14:textId="77777777" w:rsidR="00EE16D7" w:rsidRPr="00D43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fr-FR"/>
        </w:rPr>
      </w:pPr>
      <w:r w:rsidRPr="00D436D7">
        <w:rPr>
          <w:sz w:val="18"/>
          <w:lang w:val="fr-FR"/>
        </w:rPr>
        <w:t>TITRE DE L’EXEMPLE: écrivez un titre court, par exemple:</w:t>
      </w:r>
      <w:proofErr w:type="gramStart"/>
      <w:r w:rsidRPr="00D436D7">
        <w:rPr>
          <w:sz w:val="18"/>
          <w:lang w:val="fr-FR"/>
        </w:rPr>
        <w:t xml:space="preserve"> «Introduction</w:t>
      </w:r>
      <w:proofErr w:type="gramEnd"/>
      <w:r w:rsidRPr="00D436D7">
        <w:rPr>
          <w:sz w:val="18"/>
          <w:lang w:val="fr-FR"/>
        </w:rPr>
        <w:t xml:space="preserve"> à la substitution des substances dangereuses», «Mesures de contrôle technique avancées», «Prise en considération des besoins de groupes spécifiques de travailleurs», «Réduction de l’exposition aux agents cancérigènes». </w:t>
      </w:r>
    </w:p>
    <w:p w14:paraId="1C59C709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NOM DE L’ENTREPRISE/ORGANISATION FOURNISSANT LES INFORMATIONS: </w:t>
      </w:r>
      <w:proofErr w:type="spellStart"/>
      <w:r w:rsidRPr="00EE16D7">
        <w:rPr>
          <w:sz w:val="18"/>
          <w:lang w:val="es-ES"/>
        </w:rPr>
        <w:t>il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arrive</w:t>
      </w:r>
      <w:proofErr w:type="spellEnd"/>
      <w:r w:rsidRPr="00EE16D7">
        <w:rPr>
          <w:sz w:val="18"/>
          <w:lang w:val="es-ES"/>
        </w:rPr>
        <w:t xml:space="preserve"> que </w:t>
      </w:r>
      <w:proofErr w:type="spellStart"/>
      <w:r w:rsidRPr="00EE16D7">
        <w:rPr>
          <w:sz w:val="18"/>
          <w:lang w:val="es-ES"/>
        </w:rPr>
        <w:t>l’organisation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qui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présente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l’exemple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bonne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pratique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différente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l’entreprise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dans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laquelle</w:t>
      </w:r>
      <w:proofErr w:type="spellEnd"/>
      <w:r w:rsidRPr="00EE16D7">
        <w:rPr>
          <w:sz w:val="18"/>
          <w:lang w:val="es-ES"/>
        </w:rPr>
        <w:t xml:space="preserve"> la </w:t>
      </w:r>
      <w:proofErr w:type="spellStart"/>
      <w:r w:rsidRPr="00EE16D7">
        <w:rPr>
          <w:sz w:val="18"/>
          <w:lang w:val="es-ES"/>
        </w:rPr>
        <w:t>pratique</w:t>
      </w:r>
      <w:proofErr w:type="spellEnd"/>
      <w:r w:rsidRPr="00EE16D7">
        <w:rPr>
          <w:sz w:val="18"/>
          <w:lang w:val="es-ES"/>
        </w:rPr>
        <w:t xml:space="preserve"> en </w:t>
      </w:r>
      <w:proofErr w:type="spellStart"/>
      <w:r w:rsidRPr="00EE16D7">
        <w:rPr>
          <w:sz w:val="18"/>
          <w:lang w:val="es-ES"/>
        </w:rPr>
        <w:t>question</w:t>
      </w:r>
      <w:proofErr w:type="spellEnd"/>
      <w:r w:rsidRPr="00EE16D7">
        <w:rPr>
          <w:sz w:val="18"/>
          <w:lang w:val="es-ES"/>
        </w:rPr>
        <w:t xml:space="preserve"> a </w:t>
      </w:r>
      <w:proofErr w:type="spellStart"/>
      <w:r w:rsidRPr="00EE16D7">
        <w:rPr>
          <w:sz w:val="18"/>
          <w:lang w:val="es-ES"/>
        </w:rPr>
        <w:t>été</w:t>
      </w:r>
      <w:proofErr w:type="spellEnd"/>
      <w:r w:rsidRPr="00EE16D7">
        <w:rPr>
          <w:sz w:val="18"/>
          <w:lang w:val="es-ES"/>
        </w:rPr>
        <w:t xml:space="preserve"> mise en </w:t>
      </w:r>
      <w:proofErr w:type="spellStart"/>
      <w:r w:rsidRPr="00EE16D7">
        <w:rPr>
          <w:sz w:val="18"/>
          <w:lang w:val="es-ES"/>
        </w:rPr>
        <w:t>œuvre</w:t>
      </w:r>
      <w:proofErr w:type="spellEnd"/>
      <w:r w:rsidRPr="00EE16D7">
        <w:rPr>
          <w:sz w:val="18"/>
          <w:lang w:val="es-ES"/>
        </w:rPr>
        <w:t xml:space="preserve">. </w:t>
      </w:r>
      <w:proofErr w:type="spellStart"/>
      <w:r w:rsidRPr="00EE16D7">
        <w:rPr>
          <w:sz w:val="18"/>
          <w:lang w:val="es-ES"/>
        </w:rPr>
        <w:t>Dans</w:t>
      </w:r>
      <w:proofErr w:type="spellEnd"/>
      <w:r w:rsidRPr="00EE16D7">
        <w:rPr>
          <w:sz w:val="18"/>
          <w:lang w:val="es-ES"/>
        </w:rPr>
        <w:t xml:space="preserve"> ce cas, </w:t>
      </w:r>
      <w:proofErr w:type="spellStart"/>
      <w:r w:rsidRPr="00EE16D7">
        <w:rPr>
          <w:sz w:val="18"/>
          <w:lang w:val="es-ES"/>
        </w:rPr>
        <w:t>veuillez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fournir</w:t>
      </w:r>
      <w:proofErr w:type="spellEnd"/>
      <w:r w:rsidRPr="00EE16D7">
        <w:rPr>
          <w:sz w:val="18"/>
          <w:lang w:val="es-ES"/>
        </w:rPr>
        <w:t xml:space="preserve"> les </w:t>
      </w:r>
      <w:proofErr w:type="spellStart"/>
      <w:r w:rsidRPr="00EE16D7">
        <w:rPr>
          <w:sz w:val="18"/>
          <w:lang w:val="es-ES"/>
        </w:rPr>
        <w:t>coordonnées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deux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organisations</w:t>
      </w:r>
      <w:proofErr w:type="spellEnd"/>
      <w:r w:rsidRPr="00EE16D7">
        <w:rPr>
          <w:sz w:val="18"/>
          <w:lang w:val="es-ES"/>
        </w:rPr>
        <w:t xml:space="preserve"> et des </w:t>
      </w:r>
      <w:proofErr w:type="spellStart"/>
      <w:r w:rsidRPr="00EE16D7">
        <w:rPr>
          <w:sz w:val="18"/>
          <w:lang w:val="es-ES"/>
        </w:rPr>
        <w:t>personnes</w:t>
      </w:r>
      <w:proofErr w:type="spellEnd"/>
      <w:r w:rsidRPr="00EE16D7">
        <w:rPr>
          <w:sz w:val="18"/>
          <w:lang w:val="es-ES"/>
        </w:rPr>
        <w:t xml:space="preserve"> à </w:t>
      </w:r>
      <w:proofErr w:type="spellStart"/>
      <w:r w:rsidRPr="00EE16D7">
        <w:rPr>
          <w:sz w:val="18"/>
          <w:lang w:val="es-ES"/>
        </w:rPr>
        <w:t>contacter</w:t>
      </w:r>
      <w:proofErr w:type="spellEnd"/>
      <w:r w:rsidRPr="00EE16D7">
        <w:rPr>
          <w:sz w:val="18"/>
          <w:lang w:val="es-ES"/>
        </w:rPr>
        <w:t xml:space="preserve"> au </w:t>
      </w:r>
      <w:proofErr w:type="spellStart"/>
      <w:r w:rsidRPr="00EE16D7">
        <w:rPr>
          <w:sz w:val="18"/>
          <w:lang w:val="es-ES"/>
        </w:rPr>
        <w:t>sein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chacune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d’elles</w:t>
      </w:r>
      <w:proofErr w:type="spellEnd"/>
      <w:r w:rsidRPr="00EE16D7">
        <w:rPr>
          <w:sz w:val="18"/>
          <w:lang w:val="es-ES"/>
        </w:rPr>
        <w:t xml:space="preserve">. </w:t>
      </w:r>
    </w:p>
    <w:p w14:paraId="3B355D84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SECTEUR: le </w:t>
      </w:r>
      <w:proofErr w:type="spellStart"/>
      <w:r w:rsidRPr="00EE16D7">
        <w:rPr>
          <w:sz w:val="18"/>
          <w:lang w:val="es-ES"/>
        </w:rPr>
        <w:t>secteur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être</w:t>
      </w:r>
      <w:proofErr w:type="spellEnd"/>
      <w:r w:rsidRPr="00EE16D7">
        <w:rPr>
          <w:sz w:val="18"/>
          <w:lang w:val="es-ES"/>
        </w:rPr>
        <w:t xml:space="preserve"> indiqué en </w:t>
      </w:r>
      <w:proofErr w:type="spellStart"/>
      <w:r w:rsidRPr="00EE16D7">
        <w:rPr>
          <w:sz w:val="18"/>
          <w:lang w:val="es-ES"/>
        </w:rPr>
        <w:t>utilisant</w:t>
      </w:r>
      <w:proofErr w:type="spellEnd"/>
      <w:r w:rsidRPr="00EE16D7">
        <w:rPr>
          <w:sz w:val="18"/>
          <w:lang w:val="es-ES"/>
        </w:rPr>
        <w:t xml:space="preserve"> la </w:t>
      </w:r>
      <w:proofErr w:type="spellStart"/>
      <w:r w:rsidRPr="00EE16D7">
        <w:rPr>
          <w:sz w:val="18"/>
          <w:lang w:val="es-ES"/>
        </w:rPr>
        <w:t>Nomenclature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statistique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activités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économiques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dans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l’Union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européenne</w:t>
      </w:r>
      <w:proofErr w:type="spellEnd"/>
      <w:r w:rsidRPr="00EE16D7">
        <w:rPr>
          <w:sz w:val="18"/>
          <w:lang w:val="es-ES"/>
        </w:rPr>
        <w:t xml:space="preserve">, NACE </w:t>
      </w:r>
      <w:proofErr w:type="spellStart"/>
      <w:r w:rsidRPr="00EE16D7">
        <w:rPr>
          <w:sz w:val="18"/>
          <w:lang w:val="es-ES"/>
        </w:rPr>
        <w:t>Rév</w:t>
      </w:r>
      <w:proofErr w:type="spellEnd"/>
      <w:r w:rsidRPr="00EE16D7">
        <w:rPr>
          <w:sz w:val="18"/>
          <w:lang w:val="es-ES"/>
        </w:rPr>
        <w:t>. 2, 2008 (</w:t>
      </w:r>
      <w:proofErr w:type="spellStart"/>
      <w:r w:rsidRPr="00EE16D7">
        <w:rPr>
          <w:sz w:val="18"/>
          <w:lang w:val="es-ES"/>
        </w:rPr>
        <w:t>numéro</w:t>
      </w:r>
      <w:proofErr w:type="spellEnd"/>
      <w:r w:rsidRPr="00EE16D7">
        <w:rPr>
          <w:sz w:val="18"/>
          <w:lang w:val="es-ES"/>
        </w:rPr>
        <w:t xml:space="preserve"> à </w:t>
      </w:r>
      <w:proofErr w:type="spellStart"/>
      <w:r w:rsidRPr="00EE16D7">
        <w:rPr>
          <w:sz w:val="18"/>
          <w:lang w:val="es-ES"/>
        </w:rPr>
        <w:t>quatre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chiffres</w:t>
      </w:r>
      <w:proofErr w:type="spellEnd"/>
      <w:r w:rsidRPr="00EE16D7">
        <w:rPr>
          <w:sz w:val="18"/>
          <w:lang w:val="es-ES"/>
        </w:rPr>
        <w:t xml:space="preserve">), </w:t>
      </w:r>
      <w:hyperlink r:id="rId10" w:history="1">
        <w:r w:rsidRPr="00EE16D7">
          <w:rPr>
            <w:rStyle w:val="Lienhypertexte"/>
            <w:sz w:val="18"/>
            <w:lang w:val="es-ES"/>
          </w:rPr>
          <w:t>http://ec.europa.eu/eurostat/web/nace-rev2</w:t>
        </w:r>
      </w:hyperlink>
      <w:r w:rsidRPr="00EE16D7">
        <w:rPr>
          <w:sz w:val="18"/>
          <w:lang w:val="es-ES"/>
        </w:rPr>
        <w:t>.</w:t>
      </w:r>
    </w:p>
    <w:p w14:paraId="0951621B" w14:textId="77777777" w:rsidR="00EE16D7" w:rsidRPr="00D43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pacing w:val="-3"/>
          <w:sz w:val="18"/>
          <w:lang w:val="fr-FR"/>
        </w:rPr>
      </w:pPr>
      <w:r w:rsidRPr="00D436D7">
        <w:rPr>
          <w:sz w:val="18"/>
          <w:lang w:val="fr-FR"/>
        </w:rPr>
        <w:t>Privé ou public: s’agit-il d’une entreprise privée ou publique?</w:t>
      </w:r>
    </w:p>
    <w:p w14:paraId="122D4E6C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INFORMATIONS CONTEXTUELLES: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l’entreprise</w:t>
      </w:r>
      <w:proofErr w:type="spellEnd"/>
      <w:r w:rsidRPr="00EE16D7">
        <w:rPr>
          <w:sz w:val="18"/>
          <w:lang w:val="es-ES"/>
        </w:rPr>
        <w:t xml:space="preserve">/du </w:t>
      </w:r>
      <w:proofErr w:type="spellStart"/>
      <w:r w:rsidRPr="00EE16D7">
        <w:rPr>
          <w:sz w:val="18"/>
          <w:lang w:val="es-ES"/>
        </w:rPr>
        <w:t>lieu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travail</w:t>
      </w:r>
      <w:proofErr w:type="spellEnd"/>
      <w:r w:rsidRPr="00EE16D7">
        <w:rPr>
          <w:sz w:val="18"/>
          <w:lang w:val="es-ES"/>
        </w:rPr>
        <w:t xml:space="preserve">/de </w:t>
      </w:r>
      <w:proofErr w:type="spellStart"/>
      <w:r w:rsidRPr="00EE16D7">
        <w:rPr>
          <w:sz w:val="18"/>
          <w:lang w:val="es-ES"/>
        </w:rPr>
        <w:t>l’activité</w:t>
      </w:r>
      <w:proofErr w:type="spellEnd"/>
      <w:r w:rsidRPr="00EE16D7">
        <w:rPr>
          <w:sz w:val="18"/>
          <w:lang w:val="es-ES"/>
        </w:rPr>
        <w:t xml:space="preserve">/de la </w:t>
      </w:r>
      <w:proofErr w:type="spellStart"/>
      <w:r w:rsidRPr="00EE16D7">
        <w:rPr>
          <w:sz w:val="18"/>
          <w:lang w:val="es-ES"/>
        </w:rPr>
        <w:t>situation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qui</w:t>
      </w:r>
      <w:proofErr w:type="spellEnd"/>
      <w:r w:rsidRPr="00EE16D7">
        <w:rPr>
          <w:sz w:val="18"/>
          <w:lang w:val="es-ES"/>
        </w:rPr>
        <w:t xml:space="preserve"> suscite(</w:t>
      </w:r>
      <w:proofErr w:type="spellStart"/>
      <w:r w:rsidRPr="00EE16D7">
        <w:rPr>
          <w:sz w:val="18"/>
          <w:lang w:val="es-ES"/>
        </w:rPr>
        <w:t>nt</w:t>
      </w:r>
      <w:proofErr w:type="spellEnd"/>
      <w:r w:rsidRPr="00EE16D7">
        <w:rPr>
          <w:sz w:val="18"/>
          <w:lang w:val="es-ES"/>
        </w:rPr>
        <w:t xml:space="preserve">) des </w:t>
      </w:r>
      <w:proofErr w:type="spellStart"/>
      <w:r w:rsidRPr="00EE16D7">
        <w:rPr>
          <w:sz w:val="18"/>
          <w:lang w:val="es-ES"/>
        </w:rPr>
        <w:t>inquiétudes</w:t>
      </w:r>
      <w:proofErr w:type="spellEnd"/>
      <w:r w:rsidRPr="00EE16D7">
        <w:rPr>
          <w:sz w:val="18"/>
          <w:lang w:val="es-ES"/>
        </w:rPr>
        <w:t xml:space="preserve">. </w:t>
      </w:r>
    </w:p>
    <w:p w14:paraId="6F2649F1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PROBLÈMES/QUESTIONS IDENTIFIÉS: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dangers</w:t>
      </w:r>
      <w:proofErr w:type="spellEnd"/>
      <w:r w:rsidRPr="00EE16D7">
        <w:rPr>
          <w:sz w:val="18"/>
          <w:lang w:val="es-ES"/>
        </w:rPr>
        <w:t xml:space="preserve">/risques </w:t>
      </w:r>
      <w:proofErr w:type="spellStart"/>
      <w:r w:rsidRPr="00EE16D7">
        <w:rPr>
          <w:sz w:val="18"/>
          <w:lang w:val="es-ES"/>
        </w:rPr>
        <w:t>survenus</w:t>
      </w:r>
      <w:proofErr w:type="spellEnd"/>
      <w:r w:rsidRPr="00EE16D7">
        <w:rPr>
          <w:sz w:val="18"/>
          <w:lang w:val="es-ES"/>
        </w:rPr>
        <w:t xml:space="preserve">, de la </w:t>
      </w:r>
      <w:proofErr w:type="spellStart"/>
      <w:r w:rsidRPr="00EE16D7">
        <w:rPr>
          <w:sz w:val="18"/>
          <w:lang w:val="es-ES"/>
        </w:rPr>
        <w:t>manière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ils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sont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apparus</w:t>
      </w:r>
      <w:proofErr w:type="spellEnd"/>
      <w:r w:rsidRPr="00EE16D7">
        <w:rPr>
          <w:sz w:val="18"/>
          <w:lang w:val="es-ES"/>
        </w:rPr>
        <w:t xml:space="preserve"> et de la date à </w:t>
      </w:r>
      <w:proofErr w:type="spellStart"/>
      <w:r w:rsidRPr="00EE16D7">
        <w:rPr>
          <w:sz w:val="18"/>
          <w:lang w:val="es-ES"/>
        </w:rPr>
        <w:t>laquelle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ils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sont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apparus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ainsi</w:t>
      </w:r>
      <w:proofErr w:type="spellEnd"/>
      <w:r w:rsidRPr="00EE16D7">
        <w:rPr>
          <w:sz w:val="18"/>
          <w:lang w:val="es-ES"/>
        </w:rPr>
        <w:t xml:space="preserve"> que des </w:t>
      </w:r>
      <w:proofErr w:type="spellStart"/>
      <w:r w:rsidRPr="00EE16D7">
        <w:rPr>
          <w:sz w:val="18"/>
          <w:lang w:val="es-ES"/>
        </w:rPr>
        <w:t>effets</w:t>
      </w:r>
      <w:proofErr w:type="spellEnd"/>
      <w:r w:rsidRPr="00EE16D7">
        <w:rPr>
          <w:sz w:val="18"/>
          <w:lang w:val="es-ES"/>
        </w:rPr>
        <w:t xml:space="preserve"> et des </w:t>
      </w:r>
      <w:proofErr w:type="spellStart"/>
      <w:r w:rsidRPr="00EE16D7">
        <w:rPr>
          <w:sz w:val="18"/>
          <w:lang w:val="es-ES"/>
        </w:rPr>
        <w:t>résultats</w:t>
      </w:r>
      <w:proofErr w:type="spellEnd"/>
      <w:r w:rsidRPr="00EE16D7">
        <w:rPr>
          <w:sz w:val="18"/>
          <w:lang w:val="es-ES"/>
        </w:rPr>
        <w:t xml:space="preserve"> (</w:t>
      </w:r>
      <w:proofErr w:type="spellStart"/>
      <w:r w:rsidRPr="00EE16D7">
        <w:rPr>
          <w:sz w:val="18"/>
          <w:lang w:val="es-ES"/>
        </w:rPr>
        <w:t>tout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problème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santé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maladie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accident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effet</w:t>
      </w:r>
      <w:proofErr w:type="spellEnd"/>
      <w:r w:rsidRPr="00EE16D7">
        <w:rPr>
          <w:sz w:val="18"/>
          <w:lang w:val="es-ES"/>
        </w:rPr>
        <w:t xml:space="preserve"> sur la </w:t>
      </w:r>
      <w:proofErr w:type="spellStart"/>
      <w:r w:rsidRPr="00EE16D7">
        <w:rPr>
          <w:sz w:val="18"/>
          <w:lang w:val="es-ES"/>
        </w:rPr>
        <w:t>production</w:t>
      </w:r>
      <w:proofErr w:type="spellEnd"/>
      <w:r w:rsidRPr="00EE16D7">
        <w:rPr>
          <w:sz w:val="18"/>
          <w:lang w:val="es-ES"/>
        </w:rPr>
        <w:t xml:space="preserve"> et le </w:t>
      </w:r>
      <w:proofErr w:type="spellStart"/>
      <w:r w:rsidRPr="00EE16D7">
        <w:rPr>
          <w:sz w:val="18"/>
          <w:lang w:val="es-ES"/>
        </w:rPr>
        <w:t>travail</w:t>
      </w:r>
      <w:proofErr w:type="spellEnd"/>
      <w:r w:rsidRPr="00EE16D7">
        <w:rPr>
          <w:sz w:val="18"/>
          <w:lang w:val="es-ES"/>
        </w:rPr>
        <w:t xml:space="preserve">, etc.). La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être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claire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afin</w:t>
      </w:r>
      <w:proofErr w:type="spellEnd"/>
      <w:r w:rsidRPr="00EE16D7">
        <w:rPr>
          <w:sz w:val="18"/>
          <w:lang w:val="es-ES"/>
        </w:rPr>
        <w:t xml:space="preserve"> que les </w:t>
      </w:r>
      <w:proofErr w:type="spellStart"/>
      <w:r w:rsidRPr="00EE16D7">
        <w:rPr>
          <w:sz w:val="18"/>
          <w:lang w:val="es-ES"/>
        </w:rPr>
        <w:t>personnes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accédant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aux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informations</w:t>
      </w:r>
      <w:proofErr w:type="spellEnd"/>
      <w:r w:rsidRPr="00EE16D7">
        <w:rPr>
          <w:sz w:val="18"/>
          <w:lang w:val="es-ES"/>
        </w:rPr>
        <w:t xml:space="preserve"> par </w:t>
      </w:r>
      <w:proofErr w:type="spellStart"/>
      <w:r w:rsidRPr="00EE16D7">
        <w:rPr>
          <w:sz w:val="18"/>
          <w:lang w:val="es-ES"/>
        </w:rPr>
        <w:t>l’internet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puissent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comprendre</w:t>
      </w:r>
      <w:proofErr w:type="spellEnd"/>
      <w:r w:rsidRPr="00EE16D7">
        <w:rPr>
          <w:sz w:val="18"/>
          <w:lang w:val="es-ES"/>
        </w:rPr>
        <w:t xml:space="preserve"> les mesures </w:t>
      </w:r>
      <w:proofErr w:type="spellStart"/>
      <w:r w:rsidRPr="00EE16D7">
        <w:rPr>
          <w:sz w:val="18"/>
          <w:lang w:val="es-ES"/>
        </w:rPr>
        <w:t>qui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ont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été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prises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ainsi</w:t>
      </w:r>
      <w:proofErr w:type="spellEnd"/>
      <w:r w:rsidRPr="00EE16D7">
        <w:rPr>
          <w:sz w:val="18"/>
          <w:lang w:val="es-ES"/>
        </w:rPr>
        <w:t xml:space="preserve"> que </w:t>
      </w:r>
      <w:proofErr w:type="spellStart"/>
      <w:r w:rsidRPr="00EE16D7">
        <w:rPr>
          <w:sz w:val="18"/>
          <w:lang w:val="es-ES"/>
        </w:rPr>
        <w:t>leur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justification</w:t>
      </w:r>
      <w:proofErr w:type="spellEnd"/>
      <w:r w:rsidRPr="00EE16D7">
        <w:rPr>
          <w:sz w:val="18"/>
          <w:lang w:val="es-ES"/>
        </w:rPr>
        <w:t xml:space="preserve">. </w:t>
      </w:r>
    </w:p>
    <w:p w14:paraId="2AEF920C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SOLUTION/INTERVENTION/MESURES PRISES/ACTIONS RÉALISÉES ET MÉTHODES EMPLOYÉES: une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claire</w:t>
      </w:r>
      <w:proofErr w:type="spellEnd"/>
      <w:r w:rsidRPr="00EE16D7">
        <w:rPr>
          <w:sz w:val="18"/>
          <w:lang w:val="es-ES"/>
        </w:rPr>
        <w:t xml:space="preserve"> des mesures </w:t>
      </w:r>
      <w:proofErr w:type="spellStart"/>
      <w:r w:rsidRPr="00EE16D7">
        <w:rPr>
          <w:sz w:val="18"/>
          <w:lang w:val="es-ES"/>
        </w:rPr>
        <w:t>prises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comme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l’élaboration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politiques</w:t>
      </w:r>
      <w:proofErr w:type="spellEnd"/>
      <w:r w:rsidRPr="00EE16D7">
        <w:rPr>
          <w:sz w:val="18"/>
          <w:lang w:val="es-ES"/>
        </w:rPr>
        <w:t>/</w:t>
      </w:r>
      <w:proofErr w:type="spellStart"/>
      <w:r w:rsidRPr="00EE16D7">
        <w:rPr>
          <w:sz w:val="18"/>
          <w:lang w:val="es-ES"/>
        </w:rPr>
        <w:t>interventions</w:t>
      </w:r>
      <w:proofErr w:type="spellEnd"/>
      <w:r w:rsidRPr="00EE16D7">
        <w:rPr>
          <w:sz w:val="18"/>
          <w:lang w:val="es-ES"/>
        </w:rPr>
        <w:t xml:space="preserve">, la </w:t>
      </w:r>
      <w:proofErr w:type="spellStart"/>
      <w:r w:rsidRPr="00EE16D7">
        <w:rPr>
          <w:sz w:val="18"/>
          <w:lang w:val="es-ES"/>
        </w:rPr>
        <w:t>participation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travailleurs</w:t>
      </w:r>
      <w:proofErr w:type="spellEnd"/>
      <w:r w:rsidRPr="00EE16D7">
        <w:rPr>
          <w:sz w:val="18"/>
          <w:lang w:val="es-ES"/>
        </w:rPr>
        <w:t xml:space="preserve">, la mise en </w:t>
      </w:r>
      <w:proofErr w:type="spellStart"/>
      <w:r w:rsidRPr="00EE16D7">
        <w:rPr>
          <w:sz w:val="18"/>
          <w:lang w:val="es-ES"/>
        </w:rPr>
        <w:t>œuvre</w:t>
      </w:r>
      <w:proofErr w:type="spellEnd"/>
      <w:r w:rsidRPr="00EE16D7">
        <w:rPr>
          <w:sz w:val="18"/>
          <w:lang w:val="es-ES"/>
        </w:rPr>
        <w:t xml:space="preserve">. La </w:t>
      </w:r>
      <w:proofErr w:type="spellStart"/>
      <w:r w:rsidRPr="00EE16D7">
        <w:rPr>
          <w:sz w:val="18"/>
          <w:lang w:val="es-ES"/>
        </w:rPr>
        <w:t>description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être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facile</w:t>
      </w:r>
      <w:proofErr w:type="spellEnd"/>
      <w:r w:rsidRPr="00EE16D7">
        <w:rPr>
          <w:sz w:val="18"/>
          <w:lang w:val="es-ES"/>
        </w:rPr>
        <w:t xml:space="preserve"> à </w:t>
      </w:r>
      <w:proofErr w:type="spellStart"/>
      <w:r w:rsidRPr="00EE16D7">
        <w:rPr>
          <w:sz w:val="18"/>
          <w:lang w:val="es-ES"/>
        </w:rPr>
        <w:t>comprendre</w:t>
      </w:r>
      <w:proofErr w:type="spellEnd"/>
      <w:r w:rsidRPr="00EE16D7">
        <w:rPr>
          <w:sz w:val="18"/>
          <w:lang w:val="es-ES"/>
        </w:rPr>
        <w:t xml:space="preserve"> et le </w:t>
      </w:r>
      <w:proofErr w:type="spellStart"/>
      <w:r w:rsidRPr="00EE16D7">
        <w:rPr>
          <w:sz w:val="18"/>
          <w:lang w:val="es-ES"/>
        </w:rPr>
        <w:t>lecteur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doit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pouvoir</w:t>
      </w:r>
      <w:proofErr w:type="spellEnd"/>
      <w:r w:rsidRPr="00EE16D7">
        <w:rPr>
          <w:sz w:val="18"/>
          <w:lang w:val="es-ES"/>
        </w:rPr>
        <w:t xml:space="preserve"> se faire une </w:t>
      </w:r>
      <w:proofErr w:type="spellStart"/>
      <w:r w:rsidRPr="00EE16D7">
        <w:rPr>
          <w:sz w:val="18"/>
          <w:lang w:val="es-ES"/>
        </w:rPr>
        <w:t>idée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claire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l’intervention</w:t>
      </w:r>
      <w:proofErr w:type="spellEnd"/>
      <w:r w:rsidRPr="00EE16D7">
        <w:rPr>
          <w:sz w:val="18"/>
          <w:lang w:val="es-ES"/>
        </w:rPr>
        <w:t xml:space="preserve">/des </w:t>
      </w:r>
      <w:proofErr w:type="spellStart"/>
      <w:r w:rsidRPr="00EE16D7">
        <w:rPr>
          <w:sz w:val="18"/>
          <w:lang w:val="es-ES"/>
        </w:rPr>
        <w:t>actions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réalisées</w:t>
      </w:r>
      <w:proofErr w:type="spellEnd"/>
      <w:r w:rsidRPr="00EE16D7">
        <w:rPr>
          <w:sz w:val="18"/>
          <w:lang w:val="es-ES"/>
        </w:rPr>
        <w:t xml:space="preserve"> et des </w:t>
      </w:r>
      <w:proofErr w:type="spellStart"/>
      <w:r w:rsidRPr="00EE16D7">
        <w:rPr>
          <w:sz w:val="18"/>
          <w:lang w:val="es-ES"/>
        </w:rPr>
        <w:t>méthodes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employées</w:t>
      </w:r>
      <w:proofErr w:type="spellEnd"/>
      <w:r w:rsidRPr="00EE16D7">
        <w:rPr>
          <w:sz w:val="18"/>
          <w:lang w:val="es-ES"/>
        </w:rPr>
        <w:t xml:space="preserve">. </w:t>
      </w:r>
    </w:p>
    <w:p w14:paraId="43C294A0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RÉSULTATS OBTENUS/EFFICACITÉ DES MESURES: des </w:t>
      </w:r>
      <w:proofErr w:type="spellStart"/>
      <w:r w:rsidRPr="00EE16D7">
        <w:rPr>
          <w:sz w:val="18"/>
          <w:lang w:val="es-ES"/>
        </w:rPr>
        <w:t>informations</w:t>
      </w:r>
      <w:proofErr w:type="spellEnd"/>
      <w:r w:rsidRPr="00EE16D7">
        <w:rPr>
          <w:sz w:val="18"/>
          <w:lang w:val="es-ES"/>
        </w:rPr>
        <w:t xml:space="preserve"> sur les </w:t>
      </w:r>
      <w:proofErr w:type="spellStart"/>
      <w:r w:rsidRPr="00EE16D7">
        <w:rPr>
          <w:sz w:val="18"/>
          <w:lang w:val="es-ES"/>
        </w:rPr>
        <w:t>résultats</w:t>
      </w:r>
      <w:proofErr w:type="spellEnd"/>
      <w:r w:rsidRPr="00EE16D7">
        <w:rPr>
          <w:sz w:val="18"/>
          <w:lang w:val="es-ES"/>
        </w:rPr>
        <w:t xml:space="preserve"> mesurables (par </w:t>
      </w:r>
      <w:proofErr w:type="spellStart"/>
      <w:r w:rsidRPr="00EE16D7">
        <w:rPr>
          <w:sz w:val="18"/>
          <w:lang w:val="es-ES"/>
        </w:rPr>
        <w:t>exemple</w:t>
      </w:r>
      <w:proofErr w:type="spellEnd"/>
      <w:r w:rsidRPr="00EE16D7">
        <w:rPr>
          <w:sz w:val="18"/>
          <w:lang w:val="es-ES"/>
        </w:rPr>
        <w:t xml:space="preserve">, la </w:t>
      </w:r>
      <w:proofErr w:type="spellStart"/>
      <w:r w:rsidRPr="00EE16D7">
        <w:rPr>
          <w:sz w:val="18"/>
          <w:lang w:val="es-ES"/>
        </w:rPr>
        <w:t>réduction</w:t>
      </w:r>
      <w:proofErr w:type="spellEnd"/>
      <w:r w:rsidRPr="00EE16D7">
        <w:rPr>
          <w:sz w:val="18"/>
          <w:lang w:val="es-ES"/>
        </w:rPr>
        <w:t xml:space="preserve"> du nombre </w:t>
      </w:r>
      <w:proofErr w:type="spellStart"/>
      <w:r w:rsidRPr="00EE16D7">
        <w:rPr>
          <w:sz w:val="18"/>
          <w:lang w:val="es-ES"/>
        </w:rPr>
        <w:t>d’accidents</w:t>
      </w:r>
      <w:proofErr w:type="spellEnd"/>
      <w:r w:rsidRPr="00EE16D7">
        <w:rPr>
          <w:sz w:val="18"/>
          <w:lang w:val="es-ES"/>
        </w:rPr>
        <w:t xml:space="preserve"> et de </w:t>
      </w:r>
      <w:proofErr w:type="spellStart"/>
      <w:r w:rsidRPr="00EE16D7">
        <w:rPr>
          <w:sz w:val="18"/>
          <w:lang w:val="es-ES"/>
        </w:rPr>
        <w:t>maladies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professionnelles</w:t>
      </w:r>
      <w:proofErr w:type="spellEnd"/>
      <w:r w:rsidRPr="00EE16D7">
        <w:rPr>
          <w:sz w:val="18"/>
          <w:lang w:val="es-ES"/>
        </w:rPr>
        <w:t xml:space="preserve">) </w:t>
      </w:r>
      <w:proofErr w:type="spellStart"/>
      <w:r w:rsidRPr="00EE16D7">
        <w:rPr>
          <w:sz w:val="18"/>
          <w:lang w:val="es-ES"/>
        </w:rPr>
        <w:t>ainsi</w:t>
      </w:r>
      <w:proofErr w:type="spellEnd"/>
      <w:r w:rsidRPr="00EE16D7">
        <w:rPr>
          <w:sz w:val="18"/>
          <w:lang w:val="es-ES"/>
        </w:rPr>
        <w:t xml:space="preserve"> que des </w:t>
      </w:r>
      <w:proofErr w:type="spellStart"/>
      <w:r w:rsidRPr="00EE16D7">
        <w:rPr>
          <w:sz w:val="18"/>
          <w:lang w:val="es-ES"/>
        </w:rPr>
        <w:t>bénéfices</w:t>
      </w:r>
      <w:proofErr w:type="spellEnd"/>
      <w:r w:rsidRPr="00EE16D7">
        <w:rPr>
          <w:sz w:val="18"/>
          <w:lang w:val="es-ES"/>
        </w:rPr>
        <w:t xml:space="preserve"> non mesurables (</w:t>
      </w:r>
      <w:proofErr w:type="spellStart"/>
      <w:r w:rsidRPr="00EE16D7">
        <w:rPr>
          <w:sz w:val="18"/>
          <w:lang w:val="es-ES"/>
        </w:rPr>
        <w:t>comme</w:t>
      </w:r>
      <w:proofErr w:type="spellEnd"/>
      <w:r w:rsidRPr="00EE16D7">
        <w:rPr>
          <w:sz w:val="18"/>
          <w:lang w:val="es-ES"/>
        </w:rPr>
        <w:t xml:space="preserve"> un </w:t>
      </w:r>
      <w:proofErr w:type="spellStart"/>
      <w:r w:rsidRPr="00EE16D7">
        <w:rPr>
          <w:sz w:val="18"/>
          <w:lang w:val="es-ES"/>
        </w:rPr>
        <w:t>meilleur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environnement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travail</w:t>
      </w:r>
      <w:proofErr w:type="spellEnd"/>
      <w:r w:rsidRPr="00EE16D7">
        <w:rPr>
          <w:sz w:val="18"/>
          <w:lang w:val="es-ES"/>
        </w:rPr>
        <w:t xml:space="preserve">). </w:t>
      </w:r>
      <w:proofErr w:type="spellStart"/>
      <w:r w:rsidRPr="00EE16D7">
        <w:rPr>
          <w:sz w:val="18"/>
          <w:lang w:val="es-ES"/>
        </w:rPr>
        <w:t>Il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peut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s’agir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coûts</w:t>
      </w:r>
      <w:proofErr w:type="spellEnd"/>
      <w:r w:rsidRPr="00EE16D7">
        <w:rPr>
          <w:sz w:val="18"/>
          <w:lang w:val="es-ES"/>
        </w:rPr>
        <w:t xml:space="preserve">, de </w:t>
      </w:r>
      <w:proofErr w:type="spellStart"/>
      <w:r w:rsidRPr="00EE16D7">
        <w:rPr>
          <w:sz w:val="18"/>
          <w:lang w:val="es-ES"/>
        </w:rPr>
        <w:t>bénéfices</w:t>
      </w:r>
      <w:proofErr w:type="spellEnd"/>
      <w:r w:rsidRPr="00EE16D7">
        <w:rPr>
          <w:sz w:val="18"/>
          <w:lang w:val="es-ES"/>
        </w:rPr>
        <w:t xml:space="preserve"> et de </w:t>
      </w:r>
      <w:proofErr w:type="spellStart"/>
      <w:r w:rsidRPr="00EE16D7">
        <w:rPr>
          <w:sz w:val="18"/>
          <w:lang w:val="es-ES"/>
        </w:rPr>
        <w:t>résultats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positifs</w:t>
      </w:r>
      <w:proofErr w:type="spellEnd"/>
      <w:r w:rsidRPr="00EE16D7">
        <w:rPr>
          <w:sz w:val="18"/>
          <w:lang w:val="es-ES"/>
        </w:rPr>
        <w:t xml:space="preserve"> sur les </w:t>
      </w:r>
      <w:proofErr w:type="spellStart"/>
      <w:r w:rsidRPr="00EE16D7">
        <w:rPr>
          <w:sz w:val="18"/>
          <w:lang w:val="es-ES"/>
        </w:rPr>
        <w:t>plans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humain</w:t>
      </w:r>
      <w:proofErr w:type="spellEnd"/>
      <w:r w:rsidRPr="00EE16D7">
        <w:rPr>
          <w:sz w:val="18"/>
          <w:lang w:val="es-ES"/>
        </w:rPr>
        <w:t xml:space="preserve">, social et </w:t>
      </w:r>
      <w:proofErr w:type="spellStart"/>
      <w:r w:rsidRPr="00EE16D7">
        <w:rPr>
          <w:sz w:val="18"/>
          <w:lang w:val="es-ES"/>
        </w:rPr>
        <w:t>économique</w:t>
      </w:r>
      <w:proofErr w:type="spellEnd"/>
      <w:r w:rsidRPr="00EE16D7">
        <w:rPr>
          <w:sz w:val="18"/>
          <w:lang w:val="es-ES"/>
        </w:rPr>
        <w:t xml:space="preserve">. </w:t>
      </w:r>
    </w:p>
    <w:p w14:paraId="1ACC95CB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FACTEURS DE RÉUSSITE: </w:t>
      </w:r>
      <w:proofErr w:type="spellStart"/>
      <w:r w:rsidRPr="00EE16D7">
        <w:rPr>
          <w:sz w:val="18"/>
          <w:lang w:val="es-ES"/>
        </w:rPr>
        <w:t>éléments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essentiels</w:t>
      </w:r>
      <w:proofErr w:type="spellEnd"/>
      <w:r w:rsidRPr="00EE16D7">
        <w:rPr>
          <w:sz w:val="18"/>
          <w:lang w:val="es-ES"/>
        </w:rPr>
        <w:t xml:space="preserve"> à </w:t>
      </w:r>
      <w:proofErr w:type="spellStart"/>
      <w:r w:rsidRPr="00EE16D7">
        <w:rPr>
          <w:sz w:val="18"/>
          <w:lang w:val="es-ES"/>
        </w:rPr>
        <w:t>l’obtention</w:t>
      </w:r>
      <w:proofErr w:type="spellEnd"/>
      <w:r w:rsidRPr="00EE16D7">
        <w:rPr>
          <w:sz w:val="18"/>
          <w:lang w:val="es-ES"/>
        </w:rPr>
        <w:t xml:space="preserve"> du </w:t>
      </w:r>
      <w:proofErr w:type="spellStart"/>
      <w:r w:rsidRPr="00EE16D7">
        <w:rPr>
          <w:sz w:val="18"/>
          <w:lang w:val="es-ES"/>
        </w:rPr>
        <w:t>résultat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souhaité</w:t>
      </w:r>
      <w:proofErr w:type="spellEnd"/>
      <w:r w:rsidRPr="00EE16D7">
        <w:rPr>
          <w:sz w:val="18"/>
          <w:lang w:val="es-ES"/>
        </w:rPr>
        <w:t xml:space="preserve">: </w:t>
      </w:r>
      <w:proofErr w:type="spellStart"/>
      <w:r w:rsidRPr="00EE16D7">
        <w:rPr>
          <w:sz w:val="18"/>
          <w:lang w:val="es-ES"/>
        </w:rPr>
        <w:t>participation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travailleurs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engagement</w:t>
      </w:r>
      <w:proofErr w:type="spellEnd"/>
      <w:r w:rsidRPr="00EE16D7">
        <w:rPr>
          <w:sz w:val="18"/>
          <w:lang w:val="es-ES"/>
        </w:rPr>
        <w:t xml:space="preserve"> de la </w:t>
      </w:r>
      <w:proofErr w:type="spellStart"/>
      <w:r w:rsidRPr="00EE16D7">
        <w:rPr>
          <w:sz w:val="18"/>
          <w:lang w:val="es-ES"/>
        </w:rPr>
        <w:t>direction</w:t>
      </w:r>
      <w:proofErr w:type="spellEnd"/>
      <w:r w:rsidRPr="00EE16D7">
        <w:rPr>
          <w:sz w:val="18"/>
          <w:lang w:val="es-ES"/>
        </w:rPr>
        <w:t xml:space="preserve">, </w:t>
      </w:r>
      <w:proofErr w:type="spellStart"/>
      <w:r w:rsidRPr="00EE16D7">
        <w:rPr>
          <w:sz w:val="18"/>
          <w:lang w:val="es-ES"/>
        </w:rPr>
        <w:t>coopération</w:t>
      </w:r>
      <w:proofErr w:type="spellEnd"/>
      <w:r w:rsidRPr="00EE16D7">
        <w:rPr>
          <w:sz w:val="18"/>
          <w:lang w:val="es-ES"/>
        </w:rPr>
        <w:t xml:space="preserve"> au </w:t>
      </w:r>
      <w:proofErr w:type="spellStart"/>
      <w:r w:rsidRPr="00EE16D7">
        <w:rPr>
          <w:sz w:val="18"/>
          <w:lang w:val="es-ES"/>
        </w:rPr>
        <w:t>niveau</w:t>
      </w:r>
      <w:proofErr w:type="spellEnd"/>
      <w:r w:rsidRPr="00EE16D7">
        <w:rPr>
          <w:sz w:val="18"/>
          <w:lang w:val="es-ES"/>
        </w:rPr>
        <w:t xml:space="preserve"> de la </w:t>
      </w:r>
      <w:proofErr w:type="spellStart"/>
      <w:r w:rsidRPr="00EE16D7">
        <w:rPr>
          <w:sz w:val="18"/>
          <w:lang w:val="es-ES"/>
        </w:rPr>
        <w:t>gestion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ressources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humaines</w:t>
      </w:r>
      <w:proofErr w:type="spellEnd"/>
      <w:r w:rsidRPr="00EE16D7">
        <w:rPr>
          <w:sz w:val="18"/>
          <w:lang w:val="es-ES"/>
        </w:rPr>
        <w:t xml:space="preserve"> et de la </w:t>
      </w:r>
      <w:proofErr w:type="spellStart"/>
      <w:r w:rsidRPr="00EE16D7">
        <w:rPr>
          <w:sz w:val="18"/>
          <w:lang w:val="es-ES"/>
        </w:rPr>
        <w:t>sécurité</w:t>
      </w:r>
      <w:proofErr w:type="spellEnd"/>
      <w:r w:rsidRPr="00EE16D7">
        <w:rPr>
          <w:sz w:val="18"/>
          <w:lang w:val="es-ES"/>
        </w:rPr>
        <w:t xml:space="preserve"> et de la </w:t>
      </w:r>
      <w:proofErr w:type="spellStart"/>
      <w:r w:rsidRPr="00EE16D7">
        <w:rPr>
          <w:sz w:val="18"/>
          <w:lang w:val="es-ES"/>
        </w:rPr>
        <w:t>santé</w:t>
      </w:r>
      <w:proofErr w:type="spellEnd"/>
      <w:r w:rsidRPr="00EE16D7">
        <w:rPr>
          <w:sz w:val="18"/>
          <w:lang w:val="es-ES"/>
        </w:rPr>
        <w:t xml:space="preserve"> au </w:t>
      </w:r>
      <w:proofErr w:type="spellStart"/>
      <w:r w:rsidRPr="00EE16D7">
        <w:rPr>
          <w:sz w:val="18"/>
          <w:lang w:val="es-ES"/>
        </w:rPr>
        <w:t>travail</w:t>
      </w:r>
      <w:proofErr w:type="spellEnd"/>
      <w:r w:rsidRPr="00EE16D7">
        <w:rPr>
          <w:sz w:val="18"/>
          <w:lang w:val="es-ES"/>
        </w:rPr>
        <w:t>, etc.</w:t>
      </w:r>
    </w:p>
    <w:p w14:paraId="359B5427" w14:textId="77777777" w:rsidR="00EE16D7" w:rsidRPr="00EE1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es-ES"/>
        </w:rPr>
      </w:pPr>
      <w:r w:rsidRPr="00EE16D7">
        <w:rPr>
          <w:sz w:val="18"/>
          <w:lang w:val="es-ES"/>
        </w:rPr>
        <w:t xml:space="preserve">COÛTS/BÉNÉFICES: </w:t>
      </w:r>
      <w:proofErr w:type="spellStart"/>
      <w:r w:rsidRPr="00EE16D7">
        <w:rPr>
          <w:sz w:val="18"/>
          <w:lang w:val="es-ES"/>
        </w:rPr>
        <w:t>indication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coûts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induits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par</w:t>
      </w:r>
      <w:proofErr w:type="spellEnd"/>
      <w:r w:rsidRPr="00EE16D7">
        <w:rPr>
          <w:sz w:val="18"/>
          <w:lang w:val="es-ES"/>
        </w:rPr>
        <w:t xml:space="preserve"> la mise en </w:t>
      </w:r>
      <w:proofErr w:type="spellStart"/>
      <w:r w:rsidRPr="00EE16D7">
        <w:rPr>
          <w:sz w:val="18"/>
          <w:lang w:val="es-ES"/>
        </w:rPr>
        <w:t>œuvre</w:t>
      </w:r>
      <w:proofErr w:type="spellEnd"/>
      <w:r w:rsidRPr="00EE16D7">
        <w:rPr>
          <w:sz w:val="18"/>
          <w:lang w:val="es-ES"/>
        </w:rPr>
        <w:t xml:space="preserve"> des mesures, et de la </w:t>
      </w:r>
      <w:proofErr w:type="spellStart"/>
      <w:r w:rsidRPr="00EE16D7">
        <w:rPr>
          <w:sz w:val="18"/>
          <w:lang w:val="es-ES"/>
        </w:rPr>
        <w:t>réduction</w:t>
      </w:r>
      <w:proofErr w:type="spellEnd"/>
      <w:r w:rsidRPr="00EE16D7">
        <w:rPr>
          <w:sz w:val="18"/>
          <w:lang w:val="es-ES"/>
        </w:rPr>
        <w:t xml:space="preserve"> des </w:t>
      </w:r>
      <w:proofErr w:type="spellStart"/>
      <w:r w:rsidRPr="00EE16D7">
        <w:rPr>
          <w:sz w:val="18"/>
          <w:lang w:val="es-ES"/>
        </w:rPr>
        <w:t>coûts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résultant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directement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ou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indirectement</w:t>
      </w:r>
      <w:proofErr w:type="spellEnd"/>
      <w:r w:rsidRPr="00EE16D7">
        <w:rPr>
          <w:sz w:val="18"/>
          <w:lang w:val="es-ES"/>
        </w:rPr>
        <w:t xml:space="preserve"> de </w:t>
      </w:r>
      <w:proofErr w:type="spellStart"/>
      <w:r w:rsidRPr="00EE16D7">
        <w:rPr>
          <w:sz w:val="18"/>
          <w:lang w:val="es-ES"/>
        </w:rPr>
        <w:t>l’innovation</w:t>
      </w:r>
      <w:proofErr w:type="spellEnd"/>
      <w:r w:rsidRPr="00EE16D7">
        <w:rPr>
          <w:sz w:val="18"/>
          <w:lang w:val="es-ES"/>
        </w:rPr>
        <w:t xml:space="preserve"> (si </w:t>
      </w:r>
      <w:proofErr w:type="spellStart"/>
      <w:r w:rsidRPr="00EE16D7">
        <w:rPr>
          <w:sz w:val="18"/>
          <w:lang w:val="es-ES"/>
        </w:rPr>
        <w:t>cette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information</w:t>
      </w:r>
      <w:proofErr w:type="spellEnd"/>
      <w:r w:rsidRPr="00EE16D7">
        <w:rPr>
          <w:sz w:val="18"/>
          <w:lang w:val="es-ES"/>
        </w:rPr>
        <w:t xml:space="preserve"> </w:t>
      </w:r>
      <w:proofErr w:type="spellStart"/>
      <w:r w:rsidRPr="00EE16D7">
        <w:rPr>
          <w:sz w:val="18"/>
          <w:lang w:val="es-ES"/>
        </w:rPr>
        <w:t>est</w:t>
      </w:r>
      <w:proofErr w:type="spellEnd"/>
      <w:r w:rsidRPr="00EE16D7">
        <w:rPr>
          <w:sz w:val="18"/>
          <w:lang w:val="es-ES"/>
        </w:rPr>
        <w:t xml:space="preserve"> disponible). </w:t>
      </w:r>
    </w:p>
    <w:p w14:paraId="22F839FB" w14:textId="77777777" w:rsidR="00EE16D7" w:rsidRPr="00D436D7" w:rsidRDefault="00EE16D7" w:rsidP="00EE16D7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18"/>
          <w:lang w:val="fr-FR"/>
        </w:rPr>
      </w:pPr>
      <w:r w:rsidRPr="00D436D7">
        <w:rPr>
          <w:sz w:val="18"/>
          <w:lang w:val="fr-FR"/>
        </w:rPr>
        <w:t>PHOTOS ET TOUT AUTRE DOCUMENT D’ILLUSTRATION (graphiques, tableaux et diagrammes par exemple) doivent être fournis à titre d’informations complémentaires, dans la mesure du possible.</w:t>
      </w:r>
    </w:p>
    <w:p w14:paraId="04A43230" w14:textId="77777777" w:rsidR="00C66BCA" w:rsidRPr="00D436D7" w:rsidRDefault="00C66BCA" w:rsidP="006B5AF1">
      <w:pPr>
        <w:rPr>
          <w:lang w:val="fr-FR"/>
        </w:rPr>
      </w:pPr>
    </w:p>
    <w:p w14:paraId="10A49FED" w14:textId="1F5EF223" w:rsidR="008703DF" w:rsidRPr="00D436D7" w:rsidRDefault="00EE16D7" w:rsidP="00EE16D7">
      <w:pPr>
        <w:spacing w:after="120"/>
        <w:jc w:val="both"/>
        <w:rPr>
          <w:rFonts w:ascii="Arial" w:hAnsi="Arial"/>
          <w:b/>
          <w:u w:val="single"/>
          <w:lang w:val="fr-FR"/>
        </w:rPr>
      </w:pPr>
      <w:r w:rsidRPr="00D436D7">
        <w:rPr>
          <w:rFonts w:ascii="Arial" w:hAnsi="Arial"/>
          <w:b/>
          <w:u w:val="single"/>
          <w:lang w:val="fr-FR"/>
        </w:rPr>
        <w:t>Déclaration de confidentialité</w:t>
      </w:r>
    </w:p>
    <w:p w14:paraId="156CAD70" w14:textId="5E46FFB2" w:rsidR="006B5AF1" w:rsidRPr="00D436D7" w:rsidRDefault="00D436D7" w:rsidP="006B5AF1">
      <w:pPr>
        <w:rPr>
          <w:rFonts w:ascii="Arial" w:hAnsi="Arial" w:cs="Arial"/>
          <w:color w:val="1F497D"/>
          <w:sz w:val="18"/>
          <w:szCs w:val="18"/>
          <w:lang w:val="fr-FR"/>
        </w:rPr>
      </w:pPr>
      <w:hyperlink r:id="rId11" w:history="1">
        <w:r w:rsidR="006B5AF1" w:rsidRPr="00D436D7">
          <w:rPr>
            <w:rStyle w:val="Lienhypertexte"/>
            <w:rFonts w:ascii="Arial" w:hAnsi="Arial" w:cs="Arial"/>
            <w:sz w:val="18"/>
            <w:szCs w:val="18"/>
            <w:lang w:val="fr-FR"/>
          </w:rPr>
          <w:t>https://osha.europa.eu/sites/default/files/Events%20and%20meetings%20-%20Good%20Practice%20Award%20Application%20_%20Competition%20%28GPAs%29.pdf</w:t>
        </w:r>
      </w:hyperlink>
    </w:p>
    <w:p w14:paraId="3784F492" w14:textId="2E7A8D88" w:rsidR="00563F6C" w:rsidRPr="00D436D7" w:rsidRDefault="00563F6C" w:rsidP="00115DC2">
      <w:pPr>
        <w:spacing w:before="120" w:after="120"/>
        <w:rPr>
          <w:lang w:val="fr-FR"/>
        </w:rPr>
      </w:pPr>
    </w:p>
    <w:sectPr w:rsidR="00563F6C" w:rsidRPr="00D436D7" w:rsidSect="00EE16D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39" w:right="794" w:bottom="992" w:left="1021" w:header="1304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694B" w14:textId="77777777" w:rsidR="005074C4" w:rsidRDefault="005074C4" w:rsidP="00903FC4">
      <w:r>
        <w:separator/>
      </w:r>
    </w:p>
  </w:endnote>
  <w:endnote w:type="continuationSeparator" w:id="0">
    <w:p w14:paraId="66F42C2E" w14:textId="77777777" w:rsidR="005074C4" w:rsidRDefault="005074C4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6FAC" w14:textId="77777777" w:rsidR="00E95407" w:rsidRDefault="00E95407" w:rsidP="00903FC4">
    <w:pPr>
      <w:framePr w:wrap="around" w:vAnchor="text" w:hAnchor="margin" w:xAlign="right" w:y="1"/>
    </w:pPr>
    <w:r>
      <w:fldChar w:fldCharType="begin"/>
    </w:r>
    <w:r w:rsidR="00C067F2">
      <w:instrText>PAGE</w:instrText>
    </w:r>
    <w:r>
      <w:instrText xml:space="preserve">  </w:instrText>
    </w:r>
    <w:r>
      <w:fldChar w:fldCharType="end"/>
    </w:r>
  </w:p>
  <w:p w14:paraId="200EDE9C" w14:textId="77777777" w:rsidR="00E95407" w:rsidRDefault="00E95407" w:rsidP="00903FC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8147" w14:textId="242216E7" w:rsidR="00E95407" w:rsidRPr="00581672" w:rsidRDefault="00E95407" w:rsidP="00D5479D">
    <w:pPr>
      <w:framePr w:w="471" w:wrap="around" w:vAnchor="page" w:hAnchor="page" w:x="392" w:y="16161"/>
      <w:rPr>
        <w:rStyle w:val="Numrodepage"/>
      </w:rPr>
    </w:pPr>
    <w:r w:rsidRPr="00581672">
      <w:rPr>
        <w:rStyle w:val="Numrodepage"/>
      </w:rPr>
      <w:fldChar w:fldCharType="begin"/>
    </w:r>
    <w:r w:rsidR="00C067F2" w:rsidRPr="00581672">
      <w:rPr>
        <w:rStyle w:val="Numrodepage"/>
      </w:rPr>
      <w:instrText>PAGE</w:instrText>
    </w:r>
    <w:r w:rsidRPr="00581672">
      <w:rPr>
        <w:rStyle w:val="Numrodepage"/>
      </w:rPr>
      <w:instrText xml:space="preserve">  </w:instrText>
    </w:r>
    <w:r w:rsidRPr="00581672">
      <w:rPr>
        <w:rStyle w:val="Numrodepage"/>
      </w:rPr>
      <w:fldChar w:fldCharType="separate"/>
    </w:r>
    <w:r w:rsidR="00D436D7">
      <w:rPr>
        <w:rStyle w:val="Numrodepage"/>
        <w:noProof/>
      </w:rPr>
      <w:t>4</w:t>
    </w:r>
    <w:r w:rsidRPr="00581672">
      <w:rPr>
        <w:rStyle w:val="Numrodepage"/>
      </w:rPr>
      <w:fldChar w:fldCharType="end"/>
    </w:r>
  </w:p>
  <w:p w14:paraId="460D3445" w14:textId="77777777" w:rsidR="00E95407" w:rsidRDefault="00E95407" w:rsidP="00903FC4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E08" w14:textId="550270B5" w:rsidR="00F17C13" w:rsidRPr="00581672" w:rsidRDefault="00F17C13" w:rsidP="000C36FC">
    <w:pPr>
      <w:pStyle w:val="Pieddepage"/>
      <w:framePr w:w="471" w:wrap="around" w:vAnchor="text" w:hAnchor="page" w:x="797" w:y="436"/>
      <w:jc w:val="left"/>
      <w:rPr>
        <w:rStyle w:val="Numrodepage"/>
      </w:rPr>
    </w:pPr>
    <w:r w:rsidRPr="00581672">
      <w:rPr>
        <w:rStyle w:val="Numrodepage"/>
      </w:rPr>
      <w:fldChar w:fldCharType="begin"/>
    </w:r>
    <w:r w:rsidR="00C067F2" w:rsidRPr="00581672">
      <w:rPr>
        <w:rStyle w:val="Numrodepage"/>
      </w:rPr>
      <w:instrText>PAGE</w:instrText>
    </w:r>
    <w:r w:rsidRPr="00581672">
      <w:rPr>
        <w:rStyle w:val="Numrodepage"/>
      </w:rPr>
      <w:instrText xml:space="preserve">  </w:instrText>
    </w:r>
    <w:r w:rsidRPr="00581672">
      <w:rPr>
        <w:rStyle w:val="Numrodepage"/>
      </w:rPr>
      <w:fldChar w:fldCharType="separate"/>
    </w:r>
    <w:r w:rsidR="00D436D7">
      <w:rPr>
        <w:rStyle w:val="Numrodepage"/>
        <w:noProof/>
      </w:rPr>
      <w:t>1</w:t>
    </w:r>
    <w:r w:rsidRPr="00581672">
      <w:rPr>
        <w:rStyle w:val="Numrodepage"/>
      </w:rPr>
      <w:fldChar w:fldCharType="end"/>
    </w:r>
  </w:p>
  <w:p w14:paraId="75DE04E1" w14:textId="77777777" w:rsidR="00345838" w:rsidRDefault="00345838" w:rsidP="0063251D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F76B" w14:textId="77777777" w:rsidR="005074C4" w:rsidRDefault="005074C4" w:rsidP="00903FC4">
      <w:r>
        <w:separator/>
      </w:r>
    </w:p>
  </w:footnote>
  <w:footnote w:type="continuationSeparator" w:id="0">
    <w:p w14:paraId="25978102" w14:textId="77777777" w:rsidR="005074C4" w:rsidRDefault="005074C4" w:rsidP="0090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4C6A" w14:textId="77777777" w:rsidR="00E95407" w:rsidRDefault="00563F6C"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2772BBB1" wp14:editId="77973C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406" cy="10724399"/>
          <wp:effectExtent l="0" t="0" r="3810" b="0"/>
          <wp:wrapNone/>
          <wp:docPr id="2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406" cy="10724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4880C" w14:textId="77777777" w:rsidR="00E95407" w:rsidRDefault="0068200C" w:rsidP="00903FC4">
    <w:pPr>
      <w:spacing w:after="132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7FEF8A56" wp14:editId="239B07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406" cy="10724400"/>
          <wp:effectExtent l="0" t="0" r="3810" b="0"/>
          <wp:wrapNone/>
          <wp:docPr id="3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406" cy="107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57A8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D42"/>
    <w:multiLevelType w:val="hybridMultilevel"/>
    <w:tmpl w:val="DFD0F138"/>
    <w:lvl w:ilvl="0" w:tplc="7944B350">
      <w:start w:val="1"/>
      <w:numFmt w:val="bullet"/>
      <w:pStyle w:val="Titre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9D5"/>
    <w:multiLevelType w:val="hybridMultilevel"/>
    <w:tmpl w:val="531E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A37"/>
    <w:multiLevelType w:val="hybridMultilevel"/>
    <w:tmpl w:val="C476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46F99"/>
    <w:multiLevelType w:val="hybridMultilevel"/>
    <w:tmpl w:val="191A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3A91"/>
    <w:multiLevelType w:val="hybridMultilevel"/>
    <w:tmpl w:val="533A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C2177"/>
    <w:multiLevelType w:val="hybridMultilevel"/>
    <w:tmpl w:val="EF6E1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91A86"/>
    <w:multiLevelType w:val="multilevel"/>
    <w:tmpl w:val="6A62CB5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C4"/>
    <w:rsid w:val="00045FF9"/>
    <w:rsid w:val="0005146D"/>
    <w:rsid w:val="000B64C9"/>
    <w:rsid w:val="000C36FC"/>
    <w:rsid w:val="000C782A"/>
    <w:rsid w:val="000E02C8"/>
    <w:rsid w:val="000F5B99"/>
    <w:rsid w:val="00115DC2"/>
    <w:rsid w:val="001650CC"/>
    <w:rsid w:val="001D2B80"/>
    <w:rsid w:val="001F1EC9"/>
    <w:rsid w:val="00207E47"/>
    <w:rsid w:val="00274064"/>
    <w:rsid w:val="002C4124"/>
    <w:rsid w:val="00337F4D"/>
    <w:rsid w:val="00345838"/>
    <w:rsid w:val="003B2941"/>
    <w:rsid w:val="003C7C7A"/>
    <w:rsid w:val="004412C9"/>
    <w:rsid w:val="004A3FB2"/>
    <w:rsid w:val="004C6B0A"/>
    <w:rsid w:val="004F052D"/>
    <w:rsid w:val="005074C4"/>
    <w:rsid w:val="0051679D"/>
    <w:rsid w:val="00525D48"/>
    <w:rsid w:val="00535EB2"/>
    <w:rsid w:val="00540CF3"/>
    <w:rsid w:val="00560A8A"/>
    <w:rsid w:val="00563F6C"/>
    <w:rsid w:val="00581672"/>
    <w:rsid w:val="0058608E"/>
    <w:rsid w:val="005D11E7"/>
    <w:rsid w:val="005E7A9A"/>
    <w:rsid w:val="0063251D"/>
    <w:rsid w:val="006605B2"/>
    <w:rsid w:val="0066519F"/>
    <w:rsid w:val="0068200C"/>
    <w:rsid w:val="0069215D"/>
    <w:rsid w:val="006B54E2"/>
    <w:rsid w:val="006B5AF1"/>
    <w:rsid w:val="006C3CAC"/>
    <w:rsid w:val="006E2651"/>
    <w:rsid w:val="007A457F"/>
    <w:rsid w:val="007B7961"/>
    <w:rsid w:val="007D709B"/>
    <w:rsid w:val="00805465"/>
    <w:rsid w:val="00836A69"/>
    <w:rsid w:val="008703DF"/>
    <w:rsid w:val="008A0DCF"/>
    <w:rsid w:val="008A6C27"/>
    <w:rsid w:val="008E4EA7"/>
    <w:rsid w:val="008F4FE2"/>
    <w:rsid w:val="00903FC4"/>
    <w:rsid w:val="00924097"/>
    <w:rsid w:val="009706B1"/>
    <w:rsid w:val="009D70DB"/>
    <w:rsid w:val="009F0C94"/>
    <w:rsid w:val="00A05AB8"/>
    <w:rsid w:val="00A63232"/>
    <w:rsid w:val="00AD18F3"/>
    <w:rsid w:val="00B75DFC"/>
    <w:rsid w:val="00BB1ECF"/>
    <w:rsid w:val="00BC7A87"/>
    <w:rsid w:val="00BE796B"/>
    <w:rsid w:val="00C067F2"/>
    <w:rsid w:val="00C37842"/>
    <w:rsid w:val="00C66BCA"/>
    <w:rsid w:val="00CB71CB"/>
    <w:rsid w:val="00D436D7"/>
    <w:rsid w:val="00D5479D"/>
    <w:rsid w:val="00D56FF1"/>
    <w:rsid w:val="00D771B7"/>
    <w:rsid w:val="00DD35D4"/>
    <w:rsid w:val="00DF50F4"/>
    <w:rsid w:val="00E95407"/>
    <w:rsid w:val="00EB5D89"/>
    <w:rsid w:val="00EE16D7"/>
    <w:rsid w:val="00F154D8"/>
    <w:rsid w:val="00F17C13"/>
    <w:rsid w:val="00F37E46"/>
    <w:rsid w:val="00F80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06F19C1"/>
  <w15:chartTrackingRefBased/>
  <w15:docId w15:val="{32C2EAC2-9A02-4F8D-8370-E2C0D58D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154D8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Titre2">
    <w:name w:val="heading 2"/>
    <w:basedOn w:val="Normal"/>
    <w:next w:val="Normal"/>
    <w:link w:val="Titre2Car"/>
    <w:uiPriority w:val="9"/>
    <w:qFormat/>
    <w:rsid w:val="00F154D8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Titre3">
    <w:name w:val="heading 3"/>
    <w:basedOn w:val="Normal"/>
    <w:next w:val="Normal"/>
    <w:link w:val="Titre3Car"/>
    <w:uiPriority w:val="9"/>
    <w:qFormat/>
    <w:rsid w:val="00F154D8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Titre4">
    <w:name w:val="heading 4"/>
    <w:basedOn w:val="Normal"/>
    <w:next w:val="Normal"/>
    <w:link w:val="Titre4Car"/>
    <w:uiPriority w:val="9"/>
    <w:qFormat/>
    <w:rsid w:val="00F154D8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Titre5">
    <w:name w:val="heading 5"/>
    <w:basedOn w:val="Normal"/>
    <w:next w:val="Normal"/>
    <w:link w:val="Titre5Car"/>
    <w:uiPriority w:val="9"/>
    <w:qFormat/>
    <w:rsid w:val="00F154D8"/>
    <w:pPr>
      <w:keepNext/>
      <w:keepLines/>
      <w:spacing w:after="10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qFormat/>
    <w:rsid w:val="00F154D8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F154D8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F154D8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Titre9">
    <w:name w:val="heading 9"/>
    <w:basedOn w:val="Normal"/>
    <w:next w:val="Normal"/>
    <w:link w:val="Titre9Car"/>
    <w:uiPriority w:val="9"/>
    <w:qFormat/>
    <w:rsid w:val="00F154D8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"/>
    <w:qFormat/>
    <w:rsid w:val="00F154D8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F154D8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Normal"/>
    <w:qFormat/>
    <w:rsid w:val="00F154D8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F154D8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"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itre">
    <w:name w:val="Title"/>
    <w:basedOn w:val="Normal"/>
    <w:next w:val="Normal"/>
    <w:link w:val="TitreCar"/>
    <w:uiPriority w:val="10"/>
    <w:qFormat/>
    <w:rsid w:val="00F154D8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itreCar">
    <w:name w:val="Titre Car"/>
    <w:link w:val="Titre"/>
    <w:uiPriority w:val="10"/>
    <w:rsid w:val="00F154D8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Titre"/>
    <w:rsid w:val="00F154D8"/>
    <w:pPr>
      <w:jc w:val="left"/>
    </w:pPr>
    <w:rPr>
      <w:b w:val="0"/>
      <w:caps w:val="0"/>
      <w:sz w:val="56"/>
    </w:rPr>
  </w:style>
  <w:style w:type="paragraph" w:styleId="Lgende">
    <w:name w:val="caption"/>
    <w:basedOn w:val="Normal"/>
    <w:next w:val="Normal"/>
    <w:uiPriority w:val="35"/>
    <w:qFormat/>
    <w:rsid w:val="00F154D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En-tte">
    <w:name w:val="header"/>
    <w:basedOn w:val="Normal"/>
    <w:link w:val="En-tteCar"/>
    <w:unhideWhenUsed/>
    <w:qFormat/>
    <w:rsid w:val="00F154D8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En-tteCar">
    <w:name w:val="En-tête Car"/>
    <w:link w:val="En-tte"/>
    <w:rsid w:val="00F154D8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Normal"/>
    <w:rsid w:val="00F154D8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"/>
    <w:next w:val="Normal"/>
    <w:qFormat/>
    <w:rsid w:val="00F154D8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Lienhypertexte">
    <w:name w:val="Hyperlink"/>
    <w:rsid w:val="00F154D8"/>
    <w:rPr>
      <w:color w:val="0000FF"/>
      <w:u w:val="single"/>
    </w:rPr>
  </w:style>
  <w:style w:type="paragraph" w:customStyle="1" w:styleId="NumberedList">
    <w:name w:val="Numbered List"/>
    <w:basedOn w:val="Normal"/>
    <w:qFormat/>
    <w:rsid w:val="00F154D8"/>
    <w:pPr>
      <w:numPr>
        <w:numId w:val="4"/>
      </w:numPr>
      <w:contextualSpacing/>
    </w:pPr>
  </w:style>
  <w:style w:type="character" w:styleId="Numrodepage">
    <w:name w:val="page number"/>
    <w:aliases w:val="page number"/>
    <w:rsid w:val="00581672"/>
    <w:rPr>
      <w:rFonts w:ascii="Arial" w:hAnsi="Arial"/>
      <w:color w:val="1F3784"/>
      <w:sz w:val="16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F154D8"/>
  </w:style>
  <w:style w:type="paragraph" w:styleId="Pieddepage">
    <w:name w:val="footer"/>
    <w:basedOn w:val="En-tte"/>
    <w:link w:val="PieddepageCar"/>
    <w:unhideWhenUsed/>
    <w:rsid w:val="00F154D8"/>
    <w:rPr>
      <w:color w:val="335CAD"/>
    </w:rPr>
  </w:style>
  <w:style w:type="character" w:customStyle="1" w:styleId="PieddepageCar">
    <w:name w:val="Pied de page Car"/>
    <w:link w:val="Pieddepage"/>
    <w:rsid w:val="00F154D8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Appelnotedebasdep">
    <w:name w:val="footnote reference"/>
    <w:uiPriority w:val="99"/>
    <w:semiHidden/>
    <w:unhideWhenUsed/>
    <w:rsid w:val="00F154D8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F154D8"/>
  </w:style>
  <w:style w:type="table" w:styleId="Grillemoyenne3">
    <w:name w:val="Medium Grid 3"/>
    <w:basedOn w:val="TableauNormal"/>
    <w:uiPriority w:val="60"/>
    <w:rsid w:val="00F154D8"/>
    <w:rPr>
      <w:rFonts w:ascii="Arial" w:hAnsi="Arial"/>
      <w:color w:val="000000"/>
      <w:lang w:val="en-GB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Sous-titreCar">
    <w:name w:val="Sous-titre Car"/>
    <w:link w:val="Sous-titre"/>
    <w:uiPriority w:val="11"/>
    <w:rsid w:val="00F154D8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Grilledutableau">
    <w:name w:val="Table Grid"/>
    <w:basedOn w:val="TableauNormal"/>
    <w:uiPriority w:val="59"/>
    <w:rsid w:val="00F154D8"/>
    <w:pPr>
      <w:jc w:val="center"/>
    </w:pPr>
    <w:rPr>
      <w:rFonts w:ascii="Arial" w:hAnsi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Tabledesillustrations">
    <w:name w:val="table of figures"/>
    <w:basedOn w:val="Normal"/>
    <w:next w:val="Normal"/>
    <w:uiPriority w:val="99"/>
    <w:unhideWhenUsed/>
    <w:rsid w:val="00F154D8"/>
    <w:pPr>
      <w:spacing w:after="0"/>
    </w:pPr>
  </w:style>
  <w:style w:type="paragraph" w:styleId="TM1">
    <w:name w:val="toc 1"/>
    <w:basedOn w:val="Normal"/>
    <w:next w:val="Normal"/>
    <w:autoRedefine/>
    <w:uiPriority w:val="39"/>
    <w:rsid w:val="00F154D8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TM2">
    <w:name w:val="toc 2"/>
    <w:basedOn w:val="Normal"/>
    <w:next w:val="Normal"/>
    <w:autoRedefine/>
    <w:uiPriority w:val="39"/>
    <w:rsid w:val="00F154D8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TM3">
    <w:name w:val="toc 3"/>
    <w:basedOn w:val="Normal"/>
    <w:next w:val="Normal"/>
    <w:autoRedefine/>
    <w:uiPriority w:val="39"/>
    <w:rsid w:val="00F154D8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154D8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F154D8"/>
    <w:rPr>
      <w:color w:val="808080"/>
    </w:rPr>
  </w:style>
  <w:style w:type="paragraph" w:styleId="Notedebasdepage">
    <w:name w:val="footnote text"/>
    <w:basedOn w:val="Footnote"/>
    <w:next w:val="Footnote"/>
    <w:link w:val="NotedebasdepageCar"/>
    <w:uiPriority w:val="99"/>
    <w:unhideWhenUsed/>
    <w:rsid w:val="00F154D8"/>
    <w:pPr>
      <w:tabs>
        <w:tab w:val="left" w:pos="142"/>
      </w:tabs>
      <w:ind w:left="142" w:hanging="142"/>
    </w:pPr>
  </w:style>
  <w:style w:type="character" w:customStyle="1" w:styleId="NotedebasdepageCar">
    <w:name w:val="Note de bas de page Car"/>
    <w:link w:val="Notedebasdepage"/>
    <w:uiPriority w:val="99"/>
    <w:rsid w:val="00F154D8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Titre1Car">
    <w:name w:val="Titre 1 Car"/>
    <w:link w:val="Titre1"/>
    <w:uiPriority w:val="9"/>
    <w:rsid w:val="00F154D8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Titre2Car">
    <w:name w:val="Titre 2 Car"/>
    <w:link w:val="Titre2"/>
    <w:uiPriority w:val="9"/>
    <w:rsid w:val="00F154D8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Titre3Car">
    <w:name w:val="Titre 3 Car"/>
    <w:link w:val="Titre3"/>
    <w:uiPriority w:val="9"/>
    <w:rsid w:val="00F154D8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Titre4Car">
    <w:name w:val="Titre 4 Car"/>
    <w:link w:val="Titre4"/>
    <w:uiPriority w:val="9"/>
    <w:rsid w:val="00F154D8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Titre5Car">
    <w:name w:val="Titre 5 Car"/>
    <w:link w:val="Titre5"/>
    <w:uiPriority w:val="9"/>
    <w:rsid w:val="00F154D8"/>
    <w:rPr>
      <w:rFonts w:ascii="Arial" w:hAnsi="Arial"/>
      <w:b/>
      <w:lang w:val="en-GB" w:eastAsia="zh-CN"/>
    </w:rPr>
  </w:style>
  <w:style w:type="character" w:customStyle="1" w:styleId="Titre6Car">
    <w:name w:val="Titre 6 Car"/>
    <w:link w:val="Titre6"/>
    <w:uiPriority w:val="9"/>
    <w:semiHidden/>
    <w:rsid w:val="00F154D8"/>
    <w:rPr>
      <w:rFonts w:ascii="Cambria" w:hAnsi="Cambria"/>
      <w:i/>
      <w:iCs/>
      <w:color w:val="243F60"/>
      <w:lang w:val="en-GB" w:eastAsia="zh-CN"/>
    </w:rPr>
  </w:style>
  <w:style w:type="character" w:customStyle="1" w:styleId="Titre7Car">
    <w:name w:val="Titre 7 Car"/>
    <w:link w:val="Titre7"/>
    <w:uiPriority w:val="9"/>
    <w:semiHidden/>
    <w:rsid w:val="00F154D8"/>
    <w:rPr>
      <w:rFonts w:ascii="Cambria" w:hAnsi="Cambria"/>
      <w:i/>
      <w:iCs/>
      <w:color w:val="404040"/>
      <w:lang w:val="en-GB" w:eastAsia="zh-CN"/>
    </w:rPr>
  </w:style>
  <w:style w:type="character" w:customStyle="1" w:styleId="Titre8Car">
    <w:name w:val="Titre 8 Car"/>
    <w:link w:val="Titre8"/>
    <w:uiPriority w:val="9"/>
    <w:semiHidden/>
    <w:rsid w:val="00F154D8"/>
    <w:rPr>
      <w:rFonts w:ascii="Cambria" w:hAnsi="Cambria"/>
      <w:color w:val="404040"/>
      <w:lang w:val="en-GB" w:eastAsia="zh-CN"/>
    </w:rPr>
  </w:style>
  <w:style w:type="character" w:customStyle="1" w:styleId="Titre9Car">
    <w:name w:val="Titre 9 Car"/>
    <w:link w:val="Titre9"/>
    <w:uiPriority w:val="9"/>
    <w:semiHidden/>
    <w:rsid w:val="00F154D8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Titre1"/>
    <w:next w:val="Normal"/>
    <w:uiPriority w:val="39"/>
    <w:unhideWhenUsed/>
    <w:rsid w:val="00F154D8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eastAsia="ja-JP" w:bidi="ar-SA"/>
    </w:rPr>
  </w:style>
  <w:style w:type="character" w:customStyle="1" w:styleId="Tabladecuadrcula1clara1">
    <w:name w:val="Tabla de cuadrícula 1 clara1"/>
    <w:uiPriority w:val="33"/>
    <w:qFormat/>
    <w:rsid w:val="00F154D8"/>
  </w:style>
  <w:style w:type="table" w:customStyle="1" w:styleId="HWCwborders">
    <w:name w:val="HWC w borders"/>
    <w:basedOn w:val="TableauNormal"/>
    <w:uiPriority w:val="99"/>
    <w:rsid w:val="00045FF9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shd w:val="clear" w:color="auto" w:fill="D5E089"/>
      </w:tcPr>
    </w:tblStylePr>
  </w:style>
  <w:style w:type="table" w:customStyle="1" w:styleId="HWCnoborders">
    <w:name w:val="HWC no borders"/>
    <w:basedOn w:val="HWCwborders"/>
    <w:uiPriority w:val="99"/>
    <w:rsid w:val="00045FF9"/>
    <w:tblPr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shd w:val="clear" w:color="auto" w:fill="D5E089"/>
      </w:tcPr>
    </w:tblStylePr>
  </w:style>
  <w:style w:type="table" w:customStyle="1" w:styleId="EUOSHAwborders">
    <w:name w:val="EUOSHA w borders"/>
    <w:basedOn w:val="HWCwborders"/>
    <w:uiPriority w:val="99"/>
    <w:rsid w:val="00045FF9"/>
    <w:rPr>
      <w:color w:val="4D4D4C"/>
    </w:rPr>
    <w:tblPr>
      <w:tblStyleColBandSize w:val="1"/>
    </w:tbl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1B3B4"/>
      </w:tcPr>
    </w:tblStylePr>
  </w:style>
  <w:style w:type="table" w:customStyle="1" w:styleId="EUOSHAnoborders">
    <w:name w:val="EUOSHA no borders"/>
    <w:basedOn w:val="EUOSHAwborders"/>
    <w:uiPriority w:val="99"/>
    <w:rsid w:val="00045FF9"/>
    <w:tblPr/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Vert">
      <w:tblPr/>
      <w:tcPr>
        <w:tcBorders>
          <w:insideH w:val="nil"/>
          <w:insideV w:val="nil"/>
        </w:tcBorders>
        <w:shd w:val="clear" w:color="auto" w:fill="auto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1B3B4"/>
      </w:tcPr>
    </w:tblStylePr>
  </w:style>
  <w:style w:type="paragraph" w:styleId="Paragraphedeliste">
    <w:name w:val="List Paragraph"/>
    <w:basedOn w:val="Normal"/>
    <w:uiPriority w:val="34"/>
    <w:rsid w:val="00AD18F3"/>
    <w:pPr>
      <w:spacing w:before="120" w:after="120" w:line="24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rpsdetexte">
    <w:name w:val="Body Text"/>
    <w:basedOn w:val="Normal"/>
    <w:link w:val="lev"/>
    <w:rsid w:val="00AD1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GB" w:eastAsia="es-ES"/>
    </w:rPr>
  </w:style>
  <w:style w:type="character" w:customStyle="1" w:styleId="BodyTextChar">
    <w:name w:val="Body Text Char"/>
    <w:basedOn w:val="Policepardfaut"/>
    <w:uiPriority w:val="99"/>
    <w:semiHidden/>
    <w:rsid w:val="00AD18F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lev">
    <w:name w:val="Strong"/>
    <w:aliases w:val="Corps de texte Car"/>
    <w:link w:val="Corpsdetexte"/>
    <w:qFormat/>
    <w:rsid w:val="00AD18F3"/>
    <w:rPr>
      <w:rFonts w:ascii="Times New Roman" w:eastAsia="Times New Roman" w:hAnsi="Times New Roman"/>
      <w:b/>
      <w:bCs/>
      <w:sz w:val="32"/>
      <w:szCs w:val="24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BC7A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7A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7A87"/>
    <w:rPr>
      <w:rFonts w:asciiTheme="minorHAnsi" w:eastAsiaTheme="minorHAnsi" w:hAnsiTheme="minorHAnsi" w:cstheme="minorBidi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7A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7A87"/>
    <w:rPr>
      <w:rFonts w:asciiTheme="minorHAnsi" w:eastAsiaTheme="minorHAnsi" w:hAnsiTheme="minorHAnsi" w:cstheme="minorBidi"/>
      <w:b/>
      <w:bCs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77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y-workplaces.eu/en/campaign-partners/ministere-du-travai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ha.europa.eu/sites/default/files/Events%20and%20meetings%20-%20Good%20Practice%20Award%20Application%20_%20Competition%20%28GPAs%2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c.europa.eu/eurostat/web/nace-rev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mediavilla@travail.gouv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CB88B-562C-4BC8-9942-C9D68B4A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849</Words>
  <Characters>6006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Bilbao, 25 October 2010</vt:lpstr>
      <vt:lpstr>Bilbao, 25 October 2010</vt:lpstr>
    </vt:vector>
  </TitlesOfParts>
  <Company>EU OSHA</Company>
  <LinksUpToDate>false</LinksUpToDate>
  <CharactersWithSpaces>6842</CharactersWithSpaces>
  <SharedDoc>false</SharedDoc>
  <HLinks>
    <vt:vector size="60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3342434</vt:i4>
      </vt:variant>
      <vt:variant>
        <vt:i4>-1</vt:i4>
      </vt:variant>
      <vt:variant>
        <vt:i4>2114</vt:i4>
      </vt:variant>
      <vt:variant>
        <vt:i4>1</vt:i4>
      </vt:variant>
      <vt:variant>
        <vt:lpwstr>B3</vt:lpwstr>
      </vt:variant>
      <vt:variant>
        <vt:lpwstr/>
      </vt:variant>
      <vt:variant>
        <vt:i4>3276898</vt:i4>
      </vt:variant>
      <vt:variant>
        <vt:i4>-1</vt:i4>
      </vt:variant>
      <vt:variant>
        <vt:i4>2116</vt:i4>
      </vt:variant>
      <vt:variant>
        <vt:i4>1</vt:i4>
      </vt:variant>
      <vt:variant>
        <vt:lpwstr>B2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6750219</vt:i4>
      </vt:variant>
      <vt:variant>
        <vt:i4>-1</vt:i4>
      </vt:variant>
      <vt:variant>
        <vt:i4>1043</vt:i4>
      </vt:variant>
      <vt:variant>
        <vt:i4>1</vt:i4>
      </vt:variant>
      <vt:variant>
        <vt:lpwstr>3COVER2</vt:lpwstr>
      </vt:variant>
      <vt:variant>
        <vt:lpwstr/>
      </vt:variant>
      <vt:variant>
        <vt:i4>3211348</vt:i4>
      </vt:variant>
      <vt:variant>
        <vt:i4>-1</vt:i4>
      </vt:variant>
      <vt:variant>
        <vt:i4>1044</vt:i4>
      </vt:variant>
      <vt:variant>
        <vt:i4>1</vt:i4>
      </vt:variant>
      <vt:variant>
        <vt:lpwstr>logo_1</vt:lpwstr>
      </vt:variant>
      <vt:variant>
        <vt:lpwstr/>
      </vt:variant>
      <vt:variant>
        <vt:i4>3276884</vt:i4>
      </vt:variant>
      <vt:variant>
        <vt:i4>-1</vt:i4>
      </vt:variant>
      <vt:variant>
        <vt:i4>1045</vt:i4>
      </vt:variant>
      <vt:variant>
        <vt:i4>1</vt:i4>
      </vt:variant>
      <vt:variant>
        <vt:lpwstr>logo_2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Heike KLEMPA</dc:creator>
  <cp:keywords/>
  <cp:lastModifiedBy>MEDIAVILLA, Lucie (DGT)</cp:lastModifiedBy>
  <cp:revision>12</cp:revision>
  <dcterms:created xsi:type="dcterms:W3CDTF">2020-08-03T12:17:00Z</dcterms:created>
  <dcterms:modified xsi:type="dcterms:W3CDTF">2021-03-30T15:51:00Z</dcterms:modified>
</cp:coreProperties>
</file>