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95"/>
        <w:gridCol w:w="4987"/>
      </w:tblGrid>
      <w:tr w:rsidR="00265264" w:rsidRPr="00A71529" w14:paraId="115975C1" w14:textId="77777777" w:rsidTr="00BE1E66">
        <w:trPr>
          <w:trHeight w:val="483"/>
        </w:trPr>
        <w:tc>
          <w:tcPr>
            <w:tcW w:w="4995" w:type="dxa"/>
          </w:tcPr>
          <w:p w14:paraId="115975BC" w14:textId="39CA1CBE" w:rsidR="00BD2A47" w:rsidRPr="00A71529" w:rsidRDefault="0096009D" w:rsidP="00D92F3C">
            <w:pPr>
              <w:pStyle w:val="Corpsdetexte"/>
              <w:rPr>
                <w:szCs w:val="20"/>
              </w:rPr>
            </w:pPr>
            <w:r w:rsidRPr="00A71529">
              <w:rPr>
                <w:szCs w:val="20"/>
              </w:rPr>
              <w:t xml:space="preserve">Unité départementale </w:t>
            </w:r>
            <w:r w:rsidR="00265264" w:rsidRPr="00A71529">
              <w:rPr>
                <w:szCs w:val="20"/>
              </w:rPr>
              <w:t xml:space="preserve">de </w:t>
            </w:r>
            <w:r w:rsidR="00A71529" w:rsidRPr="00A71529">
              <w:rPr>
                <w:szCs w:val="20"/>
              </w:rPr>
              <w:t xml:space="preserve">(Mettre votre département) </w:t>
            </w:r>
          </w:p>
          <w:p w14:paraId="115975BE" w14:textId="77777777" w:rsidR="00941377" w:rsidRPr="00A71529" w:rsidRDefault="00941377" w:rsidP="00A71529">
            <w:pPr>
              <w:pStyle w:val="Corpsdetexte"/>
              <w:rPr>
                <w:sz w:val="16"/>
                <w:szCs w:val="16"/>
              </w:rPr>
            </w:pPr>
          </w:p>
        </w:tc>
        <w:tc>
          <w:tcPr>
            <w:tcW w:w="4987" w:type="dxa"/>
          </w:tcPr>
          <w:p w14:paraId="115975BF" w14:textId="1F620FB2" w:rsidR="00941377" w:rsidRPr="00A71529" w:rsidRDefault="00A71529" w:rsidP="00A71529">
            <w:pPr>
              <w:pStyle w:val="Date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Ville, </w:t>
            </w:r>
            <w:r w:rsidR="00BC78A9" w:rsidRPr="00A71529">
              <w:rPr>
                <w:sz w:val="20"/>
                <w:szCs w:val="20"/>
              </w:rPr>
              <w:t xml:space="preserve"> le </w:t>
            </w:r>
          </w:p>
          <w:p w14:paraId="115975C0" w14:textId="77777777" w:rsidR="00941377" w:rsidRPr="00A71529" w:rsidRDefault="00941377" w:rsidP="00B55B58">
            <w:pPr>
              <w:pStyle w:val="Corpsdetexte"/>
              <w:rPr>
                <w:szCs w:val="20"/>
              </w:rPr>
            </w:pPr>
          </w:p>
        </w:tc>
      </w:tr>
    </w:tbl>
    <w:p w14:paraId="115975C8" w14:textId="7AF706DD" w:rsidR="00D92F3C" w:rsidRPr="00CF43B9" w:rsidRDefault="00D92F3C" w:rsidP="00265841">
      <w:pPr>
        <w:pStyle w:val="Sous-titre2"/>
        <w:rPr>
          <w:sz w:val="20"/>
          <w:szCs w:val="20"/>
        </w:rPr>
      </w:pPr>
    </w:p>
    <w:p w14:paraId="115975C9" w14:textId="77777777" w:rsidR="00D92F3C" w:rsidRPr="00CF43B9" w:rsidRDefault="00D92F3C" w:rsidP="00B55B58">
      <w:pPr>
        <w:pStyle w:val="Corpsdetexte"/>
        <w:rPr>
          <w:szCs w:val="20"/>
        </w:rPr>
        <w:sectPr w:rsidR="00D92F3C" w:rsidRPr="00CF43B9" w:rsidSect="00930B38">
          <w:headerReference w:type="default" r:id="rId13"/>
          <w:footerReference w:type="even" r:id="rId14"/>
          <w:footerReference w:type="default" r:id="rId15"/>
          <w:type w:val="continuous"/>
          <w:pgSz w:w="11910" w:h="16840"/>
          <w:pgMar w:top="963" w:right="964" w:bottom="964" w:left="964" w:header="720" w:footer="720" w:gutter="0"/>
          <w:cols w:space="720"/>
        </w:sectPr>
      </w:pPr>
    </w:p>
    <w:p w14:paraId="0CF80B0D" w14:textId="0191F4C5" w:rsidR="00A71529" w:rsidRPr="008F3725" w:rsidRDefault="00A71529" w:rsidP="00A71529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FICHE EMPLOI </w:t>
      </w:r>
      <w:r w:rsidR="00451AE8">
        <w:rPr>
          <w:sz w:val="32"/>
          <w:szCs w:val="32"/>
        </w:rPr>
        <w:t>ROLE</w:t>
      </w:r>
    </w:p>
    <w:p w14:paraId="00AAC166" w14:textId="77777777" w:rsidR="006350EE" w:rsidRPr="00676BED" w:rsidRDefault="006350EE" w:rsidP="006350EE">
      <w:pPr>
        <w:pStyle w:val="Corpsdetexte"/>
        <w:rPr>
          <w:b/>
          <w:u w:val="single"/>
        </w:rPr>
      </w:pPr>
      <w:r w:rsidRPr="00676BED">
        <w:rPr>
          <w:b/>
          <w:u w:val="single"/>
        </w:rPr>
        <w:t xml:space="preserve">A </w:t>
      </w:r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 LA SOCIETE</w:t>
      </w:r>
    </w:p>
    <w:p w14:paraId="1EBC94C8" w14:textId="77777777" w:rsidR="00A71529" w:rsidRDefault="00A71529" w:rsidP="00A71529">
      <w:pPr>
        <w:pBdr>
          <w:bottom w:val="single" w:sz="6" w:space="1" w:color="auto"/>
        </w:pBdr>
        <w:rPr>
          <w:b/>
        </w:rPr>
      </w:pPr>
    </w:p>
    <w:p w14:paraId="132C538C" w14:textId="77777777" w:rsidR="00B568AB" w:rsidRDefault="00B568AB" w:rsidP="00B568AB">
      <w:r>
        <w:t xml:space="preserve">Nom de </w:t>
      </w:r>
      <w:proofErr w:type="spellStart"/>
      <w:proofErr w:type="gramStart"/>
      <w:r>
        <w:t>l’enfant</w:t>
      </w:r>
      <w:proofErr w:type="spellEnd"/>
      <w:r>
        <w:t> :</w:t>
      </w:r>
      <w:proofErr w:type="gramEnd"/>
      <w:r>
        <w:t xml:space="preserve"> </w:t>
      </w:r>
    </w:p>
    <w:p w14:paraId="268DDC3B" w14:textId="77777777" w:rsidR="00B568AB" w:rsidRDefault="00B568AB" w:rsidP="00B568AB">
      <w:proofErr w:type="spellStart"/>
      <w:r>
        <w:t>Prénom</w:t>
      </w:r>
      <w:proofErr w:type="spellEnd"/>
      <w:r>
        <w:t xml:space="preserve"> (s)  </w:t>
      </w:r>
    </w:p>
    <w:p w14:paraId="4628ABCD" w14:textId="77777777" w:rsidR="00B568AB" w:rsidRDefault="00B568AB" w:rsidP="00B568AB">
      <w:proofErr w:type="gramStart"/>
      <w:r>
        <w:t>à</w:t>
      </w:r>
      <w:proofErr w:type="gramEnd"/>
      <w:r>
        <w:t xml:space="preserve">     (Ville de naissance)</w:t>
      </w:r>
    </w:p>
    <w:p w14:paraId="2119CF02" w14:textId="77777777" w:rsidR="00B568AB" w:rsidRDefault="00B568AB" w:rsidP="00B568AB"/>
    <w:p w14:paraId="0C0E07E8" w14:textId="6C8FB220" w:rsidR="00B568AB" w:rsidRDefault="00B568AB" w:rsidP="00B568AB">
      <w:r>
        <w:t xml:space="preserve">NOM ET PRENOM DU PERE </w:t>
      </w:r>
      <w:r>
        <w:tab/>
      </w:r>
      <w:r>
        <w:tab/>
        <w:t>ET NOM ET PRENOM DE LA MERE</w:t>
      </w:r>
    </w:p>
    <w:p w14:paraId="5FB160EC" w14:textId="32E01BC5" w:rsidR="00B568AB" w:rsidRDefault="00B568AB" w:rsidP="00B568AB">
      <w:pPr>
        <w:rPr>
          <w:b/>
        </w:rPr>
      </w:pPr>
      <w:r>
        <w:t>ADRESSE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ADRESSE</w:t>
      </w:r>
      <w:proofErr w:type="spellEnd"/>
    </w:p>
    <w:p w14:paraId="115208E7" w14:textId="77777777" w:rsidR="00B568AB" w:rsidRPr="00A71529" w:rsidRDefault="00B568AB" w:rsidP="00A71529">
      <w:pPr>
        <w:pBdr>
          <w:bottom w:val="single" w:sz="6" w:space="1" w:color="auto"/>
        </w:pBdr>
        <w:rPr>
          <w:b/>
        </w:rPr>
      </w:pPr>
    </w:p>
    <w:p w14:paraId="31CA1AA8" w14:textId="77777777" w:rsidR="006350EE" w:rsidRPr="00676BED" w:rsidRDefault="006350EE" w:rsidP="006350EE">
      <w:pPr>
        <w:pStyle w:val="Corpsdetexte"/>
        <w:rPr>
          <w:b/>
          <w:u w:val="single"/>
        </w:rPr>
      </w:pPr>
      <w:r w:rsidRPr="00676BED">
        <w:rPr>
          <w:b/>
          <w:u w:val="single"/>
        </w:rPr>
        <w:t xml:space="preserve">A </w:t>
      </w:r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 LA SOCIETE</w:t>
      </w:r>
    </w:p>
    <w:p w14:paraId="444E3608" w14:textId="77777777" w:rsidR="00A71529" w:rsidRDefault="00A71529" w:rsidP="00A71529"/>
    <w:p w14:paraId="43A47A66" w14:textId="77777777" w:rsidR="00A71529" w:rsidRDefault="00A71529" w:rsidP="00A71529">
      <w:proofErr w:type="spellStart"/>
      <w:proofErr w:type="gramStart"/>
      <w:r>
        <w:t>Société</w:t>
      </w:r>
      <w:proofErr w:type="spellEnd"/>
      <w:r>
        <w:t> :</w:t>
      </w:r>
      <w:proofErr w:type="gramEnd"/>
      <w:r>
        <w:t xml:space="preserve"> NOM + ADRESSE </w:t>
      </w:r>
    </w:p>
    <w:p w14:paraId="5930566E" w14:textId="297F2B41" w:rsidR="00A71529" w:rsidRDefault="00A71529" w:rsidP="00A71529">
      <w:proofErr w:type="spellStart"/>
      <w:r>
        <w:t>Catégorie</w:t>
      </w:r>
      <w:proofErr w:type="spellEnd"/>
      <w:r>
        <w:t xml:space="preserve">     …..</w:t>
      </w:r>
      <w:proofErr w:type="spellStart"/>
      <w:r>
        <w:t>Cinéma</w:t>
      </w:r>
      <w:proofErr w:type="spellEnd"/>
      <w:r>
        <w:t xml:space="preserve">    … </w:t>
      </w:r>
      <w:proofErr w:type="spellStart"/>
      <w:r>
        <w:t>Télévision</w:t>
      </w:r>
      <w:proofErr w:type="spellEnd"/>
      <w:r>
        <w:t xml:space="preserve"> … </w:t>
      </w:r>
      <w:proofErr w:type="spellStart"/>
      <w:r>
        <w:t>Enregistrement</w:t>
      </w:r>
      <w:proofErr w:type="spellEnd"/>
      <w:r>
        <w:t xml:space="preserve"> … </w:t>
      </w:r>
      <w:proofErr w:type="spellStart"/>
      <w:proofErr w:type="gramStart"/>
      <w:r>
        <w:t>Théâtre</w:t>
      </w:r>
      <w:proofErr w:type="spellEnd"/>
      <w:r>
        <w:t>.…</w:t>
      </w:r>
      <w:proofErr w:type="gramEnd"/>
      <w:r>
        <w:t xml:space="preserve">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préciser</w:t>
      </w:r>
      <w:proofErr w:type="spellEnd"/>
      <w:r>
        <w:t xml:space="preserve"> …</w:t>
      </w:r>
    </w:p>
    <w:p w14:paraId="17F8684F" w14:textId="6A013CB1" w:rsidR="00A71529" w:rsidRDefault="00A71529" w:rsidP="00A71529">
      <w:proofErr w:type="gramStart"/>
      <w:r>
        <w:t>Nature :</w:t>
      </w:r>
      <w:proofErr w:type="gramEnd"/>
      <w:r>
        <w:t xml:space="preserve"> …</w:t>
      </w:r>
      <w:r w:rsidR="0073407D">
        <w:t xml:space="preserve">. </w:t>
      </w:r>
      <w:r>
        <w:t>Film ….</w:t>
      </w:r>
      <w:r w:rsidR="0073407D">
        <w:t>.</w:t>
      </w:r>
      <w:r>
        <w:t xml:space="preserve"> </w:t>
      </w:r>
      <w:proofErr w:type="spellStart"/>
      <w:proofErr w:type="gramStart"/>
      <w:r>
        <w:t>Série</w:t>
      </w:r>
      <w:proofErr w:type="spellEnd"/>
      <w:r>
        <w:t xml:space="preserve"> </w:t>
      </w:r>
      <w:r w:rsidR="0073407D">
        <w:t xml:space="preserve"> .</w:t>
      </w:r>
      <w:r>
        <w:t>…</w:t>
      </w:r>
      <w:proofErr w:type="gramEnd"/>
      <w:r>
        <w:t xml:space="preserve"> </w:t>
      </w:r>
      <w:proofErr w:type="spellStart"/>
      <w:r w:rsidR="0073407D">
        <w:t>D</w:t>
      </w:r>
      <w:r>
        <w:t>oublage</w:t>
      </w:r>
      <w:proofErr w:type="spellEnd"/>
      <w:r>
        <w:t>….</w:t>
      </w:r>
      <w:proofErr w:type="spellStart"/>
      <w:proofErr w:type="gramStart"/>
      <w:r>
        <w:t>Autres</w:t>
      </w:r>
      <w:proofErr w:type="spellEnd"/>
      <w:r>
        <w:t xml:space="preserve">  </w:t>
      </w:r>
      <w:proofErr w:type="spellStart"/>
      <w:r>
        <w:t>préciser</w:t>
      </w:r>
      <w:proofErr w:type="spellEnd"/>
      <w:proofErr w:type="gramEnd"/>
      <w:r>
        <w:t xml:space="preserve"> …..</w:t>
      </w:r>
    </w:p>
    <w:p w14:paraId="2FC65C97" w14:textId="11A44186" w:rsidR="00A71529" w:rsidRDefault="00A71529" w:rsidP="00A71529">
      <w:proofErr w:type="spellStart"/>
      <w:proofErr w:type="gramStart"/>
      <w:r>
        <w:t>Titre</w:t>
      </w:r>
      <w:proofErr w:type="spellEnd"/>
      <w:r>
        <w:t> :</w:t>
      </w:r>
      <w:proofErr w:type="gramEnd"/>
      <w:r>
        <w:t xml:space="preserve">  </w:t>
      </w:r>
      <w:proofErr w:type="spellStart"/>
      <w:r w:rsidR="0073407D">
        <w:t>Mettre</w:t>
      </w:r>
      <w:proofErr w:type="spellEnd"/>
      <w:r>
        <w:t xml:space="preserve"> le nom du </w:t>
      </w:r>
      <w:proofErr w:type="spellStart"/>
      <w:r>
        <w:t>projet</w:t>
      </w:r>
      <w:proofErr w:type="spellEnd"/>
      <w:r>
        <w:t xml:space="preserve"> </w:t>
      </w:r>
    </w:p>
    <w:p w14:paraId="67DAE80B" w14:textId="62332305" w:rsidR="00A71529" w:rsidRDefault="00A71529" w:rsidP="00A71529">
      <w:proofErr w:type="gramStart"/>
      <w:r>
        <w:t>Date(</w:t>
      </w:r>
      <w:proofErr w:type="spellStart"/>
      <w:proofErr w:type="gramEnd"/>
      <w:r>
        <w:t>es</w:t>
      </w:r>
      <w:proofErr w:type="spellEnd"/>
      <w:r>
        <w:t xml:space="preserve">) </w:t>
      </w:r>
      <w:proofErr w:type="spellStart"/>
      <w:r>
        <w:t>emploi</w:t>
      </w:r>
      <w:proofErr w:type="spellEnd"/>
      <w:r>
        <w:t xml:space="preserve"> : </w:t>
      </w:r>
      <w:proofErr w:type="spellStart"/>
      <w:r w:rsidR="0073407D">
        <w:t>Mettre</w:t>
      </w:r>
      <w:r>
        <w:t>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période</w:t>
      </w:r>
      <w:proofErr w:type="spellEnd"/>
      <w:r>
        <w:t xml:space="preserve"> de 6 </w:t>
      </w:r>
      <w:proofErr w:type="spellStart"/>
      <w:r>
        <w:t>mois</w:t>
      </w:r>
      <w:proofErr w:type="spellEnd"/>
      <w:r>
        <w:t xml:space="preserve"> et les dates </w:t>
      </w:r>
      <w:proofErr w:type="spellStart"/>
      <w:r>
        <w:t>prévisionnelles</w:t>
      </w:r>
      <w:proofErr w:type="spellEnd"/>
    </w:p>
    <w:p w14:paraId="58037DA0" w14:textId="77777777" w:rsidR="00A71529" w:rsidRDefault="00A71529" w:rsidP="00A71529"/>
    <w:p w14:paraId="623AC6C2" w14:textId="77777777" w:rsidR="00A71529" w:rsidRDefault="00A71529" w:rsidP="00A71529"/>
    <w:p w14:paraId="5404CA02" w14:textId="45590F8D" w:rsidR="00A71529" w:rsidRDefault="00A71529" w:rsidP="00A71529">
      <w:r>
        <w:tab/>
      </w:r>
      <w:r>
        <w:tab/>
      </w:r>
      <w:r>
        <w:tab/>
      </w:r>
      <w:r>
        <w:tab/>
        <w:t xml:space="preserve">                    </w:t>
      </w:r>
      <w:proofErr w:type="spellStart"/>
      <w:r>
        <w:t>montant</w:t>
      </w:r>
      <w:proofErr w:type="spellEnd"/>
      <w:r>
        <w:t xml:space="preserve"> du cachet  X …. cachet =      €</w:t>
      </w:r>
    </w:p>
    <w:p w14:paraId="26B3BA6C" w14:textId="77777777" w:rsidR="00A71529" w:rsidRDefault="00A71529" w:rsidP="00A71529"/>
    <w:p w14:paraId="56C68AAA" w14:textId="7AC650B9" w:rsidR="00A71529" w:rsidRDefault="00A71529" w:rsidP="00A71529">
      <w:r>
        <w:t xml:space="preserve">+ </w:t>
      </w:r>
      <w:proofErr w:type="spellStart"/>
      <w:r w:rsidR="0073407D">
        <w:t>Mettre</w:t>
      </w:r>
      <w:proofErr w:type="spellEnd"/>
      <w:r w:rsidR="0073407D">
        <w:t xml:space="preserve"> le </w:t>
      </w:r>
      <w:proofErr w:type="spellStart"/>
      <w:r w:rsidR="0073407D">
        <w:t>nombre</w:t>
      </w:r>
      <w:proofErr w:type="spellEnd"/>
      <w:r w:rsidR="0073407D">
        <w:t xml:space="preserve"> de cachet post </w:t>
      </w:r>
      <w:proofErr w:type="spellStart"/>
      <w:r w:rsidR="0073407D">
        <w:t>synchronisation</w:t>
      </w:r>
      <w:proofErr w:type="spellEnd"/>
      <w:r w:rsidR="0073407D">
        <w:t xml:space="preserve"> </w:t>
      </w:r>
      <w:r>
        <w:t xml:space="preserve"> </w:t>
      </w:r>
      <w:proofErr w:type="spellStart"/>
      <w:r>
        <w:t>prévu</w:t>
      </w:r>
      <w:proofErr w:type="spellEnd"/>
      <w:r>
        <w:t xml:space="preserve"> le …. </w:t>
      </w:r>
      <w:proofErr w:type="spellStart"/>
      <w:r>
        <w:t>montant</w:t>
      </w:r>
      <w:proofErr w:type="spellEnd"/>
      <w:r>
        <w:t xml:space="preserve"> du cachet  x ….. cachet =  €</w:t>
      </w:r>
    </w:p>
    <w:p w14:paraId="6603467B" w14:textId="77777777" w:rsidR="00A71529" w:rsidRDefault="00A71529" w:rsidP="00A71529"/>
    <w:p w14:paraId="78D03161" w14:textId="77777777" w:rsidR="00A71529" w:rsidRDefault="00A71529" w:rsidP="00A71529"/>
    <w:p w14:paraId="07A20C3A" w14:textId="3C77A490" w:rsidR="00A71529" w:rsidRDefault="00A71529" w:rsidP="00A71529">
      <w:r>
        <w:t xml:space="preserve">Si </w:t>
      </w:r>
      <w:proofErr w:type="spellStart"/>
      <w:r>
        <w:t>enregistrement</w:t>
      </w:r>
      <w:proofErr w:type="spellEnd"/>
      <w:r>
        <w:t>/</w:t>
      </w:r>
      <w:proofErr w:type="spellStart"/>
      <w:r>
        <w:t>doublgage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indiquer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plus le cachet DADR et </w:t>
      </w:r>
      <w:proofErr w:type="spellStart"/>
      <w:r>
        <w:t>nombre</w:t>
      </w:r>
      <w:proofErr w:type="spellEnd"/>
      <w:r>
        <w:t xml:space="preserve"> de </w:t>
      </w:r>
      <w:proofErr w:type="spellStart"/>
      <w:r>
        <w:t>lignes</w:t>
      </w:r>
      <w:proofErr w:type="spellEnd"/>
      <w:r w:rsidR="00400784">
        <w:t xml:space="preserve"> (OBLIGATOIRE)</w:t>
      </w:r>
      <w:bookmarkStart w:id="0" w:name="_GoBack"/>
      <w:bookmarkEnd w:id="0"/>
    </w:p>
    <w:p w14:paraId="2513B27C" w14:textId="77777777" w:rsidR="0073407D" w:rsidRDefault="00A71529" w:rsidP="00A71529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9C270BB" w14:textId="103F82A5" w:rsidR="00A71529" w:rsidRPr="0073407D" w:rsidRDefault="00A71529" w:rsidP="0073407D">
      <w:pPr>
        <w:ind w:left="4320"/>
        <w:rPr>
          <w:b/>
        </w:rPr>
      </w:pPr>
      <w:proofErr w:type="gramStart"/>
      <w:r w:rsidRPr="0073407D">
        <w:rPr>
          <w:b/>
        </w:rPr>
        <w:t xml:space="preserve">TOTAL  </w:t>
      </w:r>
      <w:r w:rsidR="0073407D" w:rsidRPr="0073407D">
        <w:rPr>
          <w:b/>
        </w:rPr>
        <w:t>GLOBAL</w:t>
      </w:r>
      <w:proofErr w:type="gramEnd"/>
      <w:r w:rsidR="0073407D" w:rsidRPr="0073407D">
        <w:rPr>
          <w:b/>
        </w:rPr>
        <w:t xml:space="preserve"> </w:t>
      </w:r>
      <w:r w:rsidRPr="0073407D">
        <w:rPr>
          <w:b/>
        </w:rPr>
        <w:t>=                        €</w:t>
      </w:r>
    </w:p>
    <w:p w14:paraId="5E92C3FF" w14:textId="0232A421" w:rsidR="00A71529" w:rsidRPr="00676BED" w:rsidRDefault="00A71529" w:rsidP="00A71529">
      <w:pPr>
        <w:pBdr>
          <w:top w:val="single" w:sz="6" w:space="1" w:color="auto"/>
          <w:bottom w:val="single" w:sz="6" w:space="1" w:color="auto"/>
        </w:pBdr>
        <w:rPr>
          <w:b/>
        </w:rPr>
      </w:pPr>
      <w:r w:rsidRPr="00676BED">
        <w:rPr>
          <w:b/>
        </w:rPr>
        <w:t xml:space="preserve">Avis  </w:t>
      </w:r>
      <w:r w:rsidR="00676BED" w:rsidRPr="00676BED">
        <w:rPr>
          <w:b/>
        </w:rPr>
        <w:t xml:space="preserve">  A COMPLETER PAR LES MEMBRES DE LA COMMISSION UNIQUEMENT </w:t>
      </w:r>
    </w:p>
    <w:p w14:paraId="6D127BF8" w14:textId="77777777" w:rsidR="00A71529" w:rsidRDefault="00A71529" w:rsidP="00A71529">
      <w:pPr>
        <w:pBdr>
          <w:top w:val="single" w:sz="6" w:space="1" w:color="auto"/>
          <w:bottom w:val="single" w:sz="6" w:space="1" w:color="auto"/>
        </w:pBdr>
      </w:pPr>
    </w:p>
    <w:p w14:paraId="771C4130" w14:textId="0641C5FD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proofErr w:type="spellStart"/>
      <w:r>
        <w:t>Juge</w:t>
      </w:r>
      <w:proofErr w:type="spellEnd"/>
      <w:r>
        <w:t xml:space="preserve"> des </w:t>
      </w:r>
      <w:proofErr w:type="spellStart"/>
      <w:r>
        <w:t>enfants</w:t>
      </w:r>
      <w:proofErr w:type="spellEnd"/>
      <w:r>
        <w:t xml:space="preserve"> </w:t>
      </w:r>
    </w:p>
    <w:p w14:paraId="11FDC3DA" w14:textId="0E17B180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>Culture</w:t>
      </w:r>
    </w:p>
    <w:p w14:paraId="306E2F42" w14:textId="3D6FA2ED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proofErr w:type="spellStart"/>
      <w:r>
        <w:t>Rectorat</w:t>
      </w:r>
      <w:proofErr w:type="spellEnd"/>
    </w:p>
    <w:p w14:paraId="2B9F6994" w14:textId="5D0EF790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                 </w:t>
      </w:r>
    </w:p>
    <w:p w14:paraId="536B68A9" w14:textId="1CAB151E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Favorable               </w:t>
      </w:r>
      <w:proofErr w:type="spellStart"/>
      <w:r>
        <w:t>Favorable</w:t>
      </w:r>
      <w:proofErr w:type="spellEnd"/>
      <w:r>
        <w:t xml:space="preserve">   </w:t>
      </w:r>
      <w:r w:rsidR="00676BED">
        <w:tab/>
      </w:r>
      <w:r w:rsidR="00676BED">
        <w:tab/>
      </w:r>
      <w:r w:rsidR="00676BED">
        <w:tab/>
      </w:r>
      <w:r w:rsidR="006679DB">
        <w:t>S</w:t>
      </w:r>
      <w:r>
        <w:t xml:space="preserve">ous </w:t>
      </w:r>
      <w:proofErr w:type="spellStart"/>
      <w:r>
        <w:t>réserve</w:t>
      </w:r>
      <w:proofErr w:type="spellEnd"/>
      <w:r>
        <w:t xml:space="preserve">                    </w:t>
      </w:r>
      <w:proofErr w:type="spellStart"/>
      <w:r w:rsidR="006679DB">
        <w:t>Aj</w:t>
      </w:r>
      <w:r>
        <w:t>ournée</w:t>
      </w:r>
      <w:proofErr w:type="spellEnd"/>
      <w:r>
        <w:t xml:space="preserve">                            </w:t>
      </w:r>
    </w:p>
    <w:p w14:paraId="5A9AF41C" w14:textId="7CB6C4A0" w:rsidR="00A71529" w:rsidRDefault="00676BED" w:rsidP="00A71529">
      <w:pPr>
        <w:pBdr>
          <w:top w:val="single" w:sz="6" w:space="1" w:color="auto"/>
          <w:bottom w:val="single" w:sz="6" w:space="1" w:color="auto"/>
        </w:pBdr>
      </w:pPr>
      <w:r>
        <w:t xml:space="preserve">Si </w:t>
      </w:r>
      <w:proofErr w:type="spellStart"/>
      <w:proofErr w:type="gramStart"/>
      <w:r>
        <w:t>Défavorable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indiquez</w:t>
      </w:r>
      <w:proofErr w:type="spellEnd"/>
      <w:r>
        <w:t xml:space="preserve"> le motif </w:t>
      </w:r>
    </w:p>
    <w:p w14:paraId="2C4BB6FD" w14:textId="77777777" w:rsidR="00676BED" w:rsidRDefault="00676BED" w:rsidP="00A71529">
      <w:pPr>
        <w:pBdr>
          <w:top w:val="single" w:sz="6" w:space="1" w:color="auto"/>
          <w:bottom w:val="single" w:sz="6" w:space="1" w:color="auto"/>
        </w:pBdr>
      </w:pPr>
    </w:p>
    <w:p w14:paraId="1AC1D7E8" w14:textId="77777777" w:rsidR="00676BED" w:rsidRDefault="00A71529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Décision</w:t>
      </w:r>
      <w:proofErr w:type="spellEnd"/>
      <w:r>
        <w:rPr>
          <w:b/>
          <w:sz w:val="24"/>
          <w:szCs w:val="24"/>
        </w:rPr>
        <w:t xml:space="preserve"> quant au </w:t>
      </w:r>
      <w:proofErr w:type="spellStart"/>
      <w:r>
        <w:rPr>
          <w:b/>
          <w:sz w:val="24"/>
          <w:szCs w:val="24"/>
        </w:rPr>
        <w:t>pourcentage</w:t>
      </w:r>
      <w:proofErr w:type="spellEnd"/>
      <w:r>
        <w:rPr>
          <w:b/>
          <w:sz w:val="24"/>
          <w:szCs w:val="24"/>
        </w:rPr>
        <w:t xml:space="preserve"> à </w:t>
      </w:r>
      <w:proofErr w:type="spellStart"/>
      <w:r>
        <w:rPr>
          <w:b/>
          <w:sz w:val="24"/>
          <w:szCs w:val="24"/>
        </w:rPr>
        <w:t>verser</w:t>
      </w:r>
      <w:proofErr w:type="spellEnd"/>
      <w:r>
        <w:rPr>
          <w:b/>
          <w:sz w:val="24"/>
          <w:szCs w:val="24"/>
        </w:rPr>
        <w:t xml:space="preserve"> à la </w:t>
      </w:r>
      <w:proofErr w:type="spellStart"/>
      <w:r>
        <w:rPr>
          <w:b/>
          <w:sz w:val="24"/>
          <w:szCs w:val="24"/>
        </w:rPr>
        <w:t>caisse</w:t>
      </w:r>
      <w:proofErr w:type="spellEnd"/>
      <w:r>
        <w:rPr>
          <w:b/>
          <w:sz w:val="24"/>
          <w:szCs w:val="24"/>
        </w:rPr>
        <w:t xml:space="preserve"> des </w:t>
      </w:r>
      <w:proofErr w:type="spellStart"/>
      <w:r>
        <w:rPr>
          <w:b/>
          <w:sz w:val="24"/>
          <w:szCs w:val="24"/>
        </w:rPr>
        <w:t>dépôts</w:t>
      </w:r>
      <w:proofErr w:type="spellEnd"/>
      <w:r>
        <w:rPr>
          <w:b/>
          <w:sz w:val="24"/>
          <w:szCs w:val="24"/>
        </w:rPr>
        <w:t xml:space="preserve"> et </w:t>
      </w:r>
      <w:proofErr w:type="gramStart"/>
      <w:r>
        <w:rPr>
          <w:b/>
          <w:sz w:val="24"/>
          <w:szCs w:val="24"/>
        </w:rPr>
        <w:t>consignations :</w:t>
      </w:r>
      <w:proofErr w:type="gramEnd"/>
      <w:r>
        <w:rPr>
          <w:b/>
          <w:sz w:val="24"/>
          <w:szCs w:val="24"/>
        </w:rPr>
        <w:t xml:space="preserve"> </w:t>
      </w:r>
    </w:p>
    <w:p w14:paraId="117CE5EE" w14:textId="4EF87274" w:rsidR="00676BED" w:rsidRDefault="00676BED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 </w:t>
      </w:r>
      <w:proofErr w:type="spellStart"/>
      <w:r>
        <w:rPr>
          <w:b/>
          <w:sz w:val="24"/>
          <w:szCs w:val="24"/>
        </w:rPr>
        <w:t>taux</w:t>
      </w:r>
      <w:proofErr w:type="spellEnd"/>
      <w:r>
        <w:rPr>
          <w:b/>
          <w:sz w:val="24"/>
          <w:szCs w:val="24"/>
        </w:rPr>
        <w:t xml:space="preserve"> de la consignation sera </w:t>
      </w:r>
      <w:proofErr w:type="spellStart"/>
      <w:r>
        <w:rPr>
          <w:b/>
          <w:sz w:val="24"/>
          <w:szCs w:val="24"/>
        </w:rPr>
        <w:t>validé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par</w:t>
      </w:r>
      <w:proofErr w:type="spellEnd"/>
      <w:r>
        <w:rPr>
          <w:b/>
          <w:sz w:val="24"/>
          <w:szCs w:val="24"/>
        </w:rPr>
        <w:t xml:space="preserve"> la </w:t>
      </w:r>
      <w:proofErr w:type="spellStart"/>
      <w:r>
        <w:rPr>
          <w:b/>
          <w:sz w:val="24"/>
          <w:szCs w:val="24"/>
        </w:rPr>
        <w:t>juge</w:t>
      </w:r>
      <w:proofErr w:type="spellEnd"/>
      <w:r>
        <w:rPr>
          <w:b/>
          <w:sz w:val="24"/>
          <w:szCs w:val="24"/>
        </w:rPr>
        <w:t xml:space="preserve"> des </w:t>
      </w:r>
      <w:proofErr w:type="spellStart"/>
      <w:r>
        <w:rPr>
          <w:b/>
          <w:sz w:val="24"/>
          <w:szCs w:val="24"/>
        </w:rPr>
        <w:t>enfants</w:t>
      </w:r>
      <w:proofErr w:type="spellEnd"/>
      <w:r>
        <w:rPr>
          <w:b/>
          <w:sz w:val="24"/>
          <w:szCs w:val="24"/>
        </w:rPr>
        <w:t xml:space="preserve"> après </w:t>
      </w:r>
      <w:proofErr w:type="spellStart"/>
      <w:r>
        <w:rPr>
          <w:b/>
          <w:sz w:val="24"/>
          <w:szCs w:val="24"/>
        </w:rPr>
        <w:t>avis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gestionnaire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instructeur</w:t>
      </w:r>
      <w:proofErr w:type="spellEnd"/>
      <w:r>
        <w:rPr>
          <w:b/>
          <w:sz w:val="24"/>
          <w:szCs w:val="24"/>
        </w:rPr>
        <w:t xml:space="preserve"> du dossier</w:t>
      </w:r>
    </w:p>
    <w:p w14:paraId="47C1A0EE" w14:textId="77777777" w:rsidR="006350EE" w:rsidRDefault="006350EE" w:rsidP="006350EE">
      <w:pPr>
        <w:pStyle w:val="Corpsdetexte"/>
        <w:rPr>
          <w:b/>
          <w:szCs w:val="20"/>
          <w:u w:val="single"/>
        </w:rPr>
      </w:pPr>
    </w:p>
    <w:p w14:paraId="515BEA72" w14:textId="3AE6EA91" w:rsidR="006350EE" w:rsidRPr="00BE0ECF" w:rsidRDefault="006350EE" w:rsidP="006350EE">
      <w:pPr>
        <w:pStyle w:val="Corpsdetexte"/>
        <w:rPr>
          <w:b/>
          <w:szCs w:val="20"/>
          <w:u w:val="single"/>
        </w:rPr>
      </w:pPr>
      <w:r w:rsidRPr="00BE0ECF">
        <w:rPr>
          <w:b/>
          <w:szCs w:val="20"/>
          <w:u w:val="single"/>
        </w:rPr>
        <w:t>AVIS à retourner par le membre de la commission à :</w:t>
      </w:r>
    </w:p>
    <w:p w14:paraId="1024440A" w14:textId="4E3DFB85" w:rsidR="00454E50" w:rsidRPr="00454E50" w:rsidRDefault="00044460" w:rsidP="006350EE">
      <w:hyperlink r:id="rId16" w:history="1">
        <w:r w:rsidR="006350EE" w:rsidRPr="008B4175">
          <w:rPr>
            <w:rStyle w:val="Lienhypertexte"/>
            <w:szCs w:val="20"/>
          </w:rPr>
          <w:t>cendrine.monteiro@direccte.gouv.fr</w:t>
        </w:r>
      </w:hyperlink>
      <w:r w:rsidR="006350EE">
        <w:rPr>
          <w:szCs w:val="20"/>
        </w:rPr>
        <w:t xml:space="preserve">   </w:t>
      </w:r>
      <w:proofErr w:type="gramStart"/>
      <w:r w:rsidR="006350EE">
        <w:rPr>
          <w:szCs w:val="20"/>
        </w:rPr>
        <w:t>et</w:t>
      </w:r>
      <w:proofErr w:type="gramEnd"/>
      <w:r w:rsidR="006350EE">
        <w:rPr>
          <w:szCs w:val="20"/>
        </w:rPr>
        <w:t xml:space="preserve"> à manuela.bourgeois@direccte.gouv.fr</w:t>
      </w:r>
      <w:r w:rsidR="00A71529">
        <w:rPr>
          <w:b/>
        </w:rPr>
        <w:tab/>
      </w:r>
      <w:r w:rsidR="00A71529">
        <w:rPr>
          <w:b/>
        </w:rPr>
        <w:tab/>
      </w:r>
      <w:r w:rsidR="00A71529">
        <w:rPr>
          <w:b/>
        </w:rPr>
        <w:tab/>
      </w:r>
    </w:p>
    <w:sectPr w:rsidR="00454E50" w:rsidRPr="00454E50" w:rsidSect="002C53DF">
      <w:headerReference w:type="default" r:id="rId17"/>
      <w:footerReference w:type="default" r:id="rId18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13EFB8" w14:textId="77777777" w:rsidR="00044460" w:rsidRDefault="00044460" w:rsidP="0079276E">
      <w:r>
        <w:separator/>
      </w:r>
    </w:p>
  </w:endnote>
  <w:endnote w:type="continuationSeparator" w:id="0">
    <w:p w14:paraId="2CDA55FE" w14:textId="77777777" w:rsidR="00044460" w:rsidRDefault="00044460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E7" w14:textId="77777777" w:rsidR="002C53DF" w:rsidRDefault="002C53DF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15975E8" w14:textId="77777777"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EA" w14:textId="5013E478" w:rsidR="00BD2A47" w:rsidRPr="00CF43B9" w:rsidRDefault="005359BA" w:rsidP="00BD2A47">
    <w:pPr>
      <w:pStyle w:val="Sous-titre2"/>
      <w:jc w:val="left"/>
    </w:pPr>
    <w:r>
      <w:t xml:space="preserve"> </w:t>
    </w:r>
  </w:p>
  <w:p w14:paraId="45851356" w14:textId="734D46C7" w:rsidR="000B6E80" w:rsidRPr="0075536E" w:rsidRDefault="0060053E" w:rsidP="00A71529">
    <w:pPr>
      <w:pStyle w:val="Corpsdetexte"/>
      <w:jc w:val="center"/>
      <w:rPr>
        <w:sz w:val="16"/>
        <w:szCs w:val="16"/>
      </w:rPr>
    </w:pPr>
    <w:r>
      <w:rPr>
        <w:sz w:val="16"/>
        <w:szCs w:val="16"/>
      </w:rPr>
      <w:t>DRIEETS</w:t>
    </w:r>
    <w:r w:rsidR="000B6E80" w:rsidRPr="0075536E">
      <w:rPr>
        <w:sz w:val="16"/>
        <w:szCs w:val="16"/>
      </w:rPr>
      <w:t xml:space="preserve"> </w:t>
    </w:r>
    <w:r w:rsidR="00C01418">
      <w:rPr>
        <w:sz w:val="16"/>
        <w:szCs w:val="16"/>
      </w:rPr>
      <w:t>d</w:t>
    </w:r>
    <w:r w:rsidR="000B6E80">
      <w:rPr>
        <w:sz w:val="16"/>
        <w:szCs w:val="16"/>
      </w:rPr>
      <w:t>’Ile-de-France</w:t>
    </w:r>
  </w:p>
  <w:p w14:paraId="1D439ACB" w14:textId="13BFD14E" w:rsidR="000B6E80" w:rsidRPr="0075536E" w:rsidRDefault="0060053E" w:rsidP="00A71529">
    <w:pPr>
      <w:ind w:right="-1"/>
      <w:jc w:val="center"/>
      <w:rPr>
        <w:sz w:val="16"/>
        <w:szCs w:val="16"/>
        <w:lang w:val="de-DE"/>
      </w:rPr>
    </w:pPr>
    <w:r>
      <w:rPr>
        <w:sz w:val="16"/>
        <w:szCs w:val="16"/>
      </w:rPr>
      <w:t>19-</w:t>
    </w:r>
    <w:r w:rsidR="00C01418">
      <w:rPr>
        <w:sz w:val="16"/>
        <w:szCs w:val="16"/>
      </w:rPr>
      <w:t xml:space="preserve">21, rue Madeleine </w:t>
    </w:r>
    <w:proofErr w:type="spellStart"/>
    <w:r w:rsidR="00C01418">
      <w:rPr>
        <w:sz w:val="16"/>
        <w:szCs w:val="16"/>
      </w:rPr>
      <w:t>Vionnet</w:t>
    </w:r>
    <w:proofErr w:type="spellEnd"/>
    <w:r w:rsidR="00C01418">
      <w:rPr>
        <w:sz w:val="16"/>
        <w:szCs w:val="16"/>
      </w:rPr>
      <w:t xml:space="preserve"> 93</w:t>
    </w:r>
    <w:r w:rsidR="000B6E80" w:rsidRPr="00F34155">
      <w:rPr>
        <w:sz w:val="16"/>
        <w:szCs w:val="16"/>
      </w:rPr>
      <w:t>300 Aubervilliers</w:t>
    </w:r>
  </w:p>
  <w:p w14:paraId="45961B56" w14:textId="77777777" w:rsidR="000B6E80" w:rsidRPr="0075536E" w:rsidRDefault="00044460" w:rsidP="00A71529">
    <w:pPr>
      <w:ind w:right="-1"/>
      <w:jc w:val="center"/>
      <w:rPr>
        <w:color w:val="002060"/>
        <w:sz w:val="16"/>
        <w:szCs w:val="16"/>
        <w:lang w:val="de-DE"/>
      </w:rPr>
    </w:pPr>
    <w:hyperlink r:id="rId1" w:history="1"/>
    <w:r w:rsidR="000B6E80" w:rsidRPr="00F34155">
      <w:rPr>
        <w:rStyle w:val="Lienhypertexte"/>
        <w:sz w:val="16"/>
        <w:szCs w:val="16"/>
        <w:lang w:val="de-DE"/>
      </w:rPr>
      <w:t>http://idf.direccte.gouv.fr/</w:t>
    </w:r>
  </w:p>
  <w:p w14:paraId="115975F0" w14:textId="71B19A9B" w:rsidR="00BD2A47" w:rsidRPr="00CF43B9" w:rsidRDefault="00BD2A47" w:rsidP="00A71529">
    <w:pPr>
      <w:ind w:right="-1"/>
      <w:jc w:val="center"/>
      <w:rPr>
        <w:color w:val="002060"/>
        <w:sz w:val="16"/>
        <w:szCs w:val="16"/>
        <w:lang w:val="de-D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  <w:sz w:val="14"/>
        <w:szCs w:val="14"/>
      </w:rPr>
      <w:id w:val="-4380650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F4" w14:textId="77777777" w:rsidR="002C53DF" w:rsidRPr="00936E45" w:rsidRDefault="002C53DF" w:rsidP="002C53DF">
        <w:pPr>
          <w:pStyle w:val="Pieddepage"/>
          <w:framePr w:wrap="none" w:vAnchor="text" w:hAnchor="margin" w:xAlign="center" w:y="125"/>
          <w:rPr>
            <w:rStyle w:val="Numrodepage"/>
            <w:sz w:val="14"/>
            <w:szCs w:val="14"/>
            <w:lang w:val="fr-FR"/>
          </w:rPr>
        </w:pPr>
        <w:r w:rsidRPr="002C53DF">
          <w:rPr>
            <w:rStyle w:val="Numrodepage"/>
            <w:sz w:val="14"/>
            <w:szCs w:val="14"/>
          </w:rPr>
          <w:fldChar w:fldCharType="begin"/>
        </w:r>
        <w:r w:rsidRPr="00936E45">
          <w:rPr>
            <w:rStyle w:val="Numrodepage"/>
            <w:sz w:val="14"/>
            <w:szCs w:val="14"/>
            <w:lang w:val="fr-FR"/>
          </w:rPr>
          <w:instrText xml:space="preserve"> PAGE </w:instrText>
        </w:r>
        <w:r w:rsidRPr="002C53DF">
          <w:rPr>
            <w:rStyle w:val="Numrodepage"/>
            <w:sz w:val="14"/>
            <w:szCs w:val="14"/>
          </w:rPr>
          <w:fldChar w:fldCharType="separate"/>
        </w:r>
        <w:r w:rsidR="00400784">
          <w:rPr>
            <w:rStyle w:val="Numrodepage"/>
            <w:noProof/>
            <w:sz w:val="14"/>
            <w:szCs w:val="14"/>
            <w:lang w:val="fr-FR"/>
          </w:rPr>
          <w:t>2</w:t>
        </w:r>
        <w:r w:rsidRPr="002C53DF">
          <w:rPr>
            <w:rStyle w:val="Numrodepage"/>
            <w:sz w:val="14"/>
            <w:szCs w:val="14"/>
          </w:rPr>
          <w:fldChar w:fldCharType="end"/>
        </w:r>
      </w:p>
    </w:sdtContent>
  </w:sdt>
  <w:p w14:paraId="05CB0507" w14:textId="15544B7A" w:rsidR="00454E50" w:rsidRPr="0075536E" w:rsidRDefault="00844230" w:rsidP="00454E50">
    <w:pPr>
      <w:ind w:right="-1"/>
      <w:rPr>
        <w:color w:val="002060"/>
        <w:sz w:val="16"/>
        <w:szCs w:val="16"/>
        <w:lang w:val="de-DE"/>
      </w:rPr>
    </w:pPr>
    <w:r>
      <w:rPr>
        <w:color w:val="002060"/>
        <w:sz w:val="16"/>
        <w:szCs w:val="16"/>
        <w:lang w:val="de-DE"/>
      </w:rPr>
      <w:t xml:space="preserve"> </w:t>
    </w:r>
  </w:p>
  <w:p w14:paraId="115975F5" w14:textId="77777777" w:rsidR="002C53DF" w:rsidRDefault="002C53DF" w:rsidP="00BD2A47">
    <w:pPr>
      <w:pStyle w:val="Pieddepage"/>
      <w:tabs>
        <w:tab w:val="clear" w:pos="4513"/>
        <w:tab w:val="clear" w:pos="9026"/>
        <w:tab w:val="left" w:pos="12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96B46" w14:textId="77777777" w:rsidR="00044460" w:rsidRDefault="00044460" w:rsidP="0079276E">
      <w:r>
        <w:separator/>
      </w:r>
    </w:p>
  </w:footnote>
  <w:footnote w:type="continuationSeparator" w:id="0">
    <w:p w14:paraId="7574DE96" w14:textId="77777777" w:rsidR="00044460" w:rsidRDefault="00044460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3BBA1" w14:textId="77777777" w:rsidR="0022002C" w:rsidRDefault="000B6E80" w:rsidP="0022002C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2F85B99D" wp14:editId="52F20982">
          <wp:simplePos x="0" y="0"/>
          <wp:positionH relativeFrom="margin">
            <wp:posOffset>-559435</wp:posOffset>
          </wp:positionH>
          <wp:positionV relativeFrom="margin">
            <wp:posOffset>-1781810</wp:posOffset>
          </wp:positionV>
          <wp:extent cx="1885315" cy="1501140"/>
          <wp:effectExtent l="0" t="0" r="635" b="3810"/>
          <wp:wrapSquare wrapText="bothSides"/>
          <wp:docPr id="3" name="Image 3" descr="PREF_region_Ile_de_Franc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_region_Ile_de_France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22002C">
      <w:rPr>
        <w:rFonts w:eastAsia="Arial"/>
        <w:b/>
        <w:bCs/>
        <w:sz w:val="24"/>
        <w:szCs w:val="24"/>
        <w:lang w:val="fr-FR"/>
      </w:rPr>
      <w:t>Direction régionale et interdépartementale</w:t>
    </w:r>
  </w:p>
  <w:p w14:paraId="1721C4C4" w14:textId="77777777" w:rsidR="0022002C" w:rsidRDefault="0022002C" w:rsidP="0022002C">
    <w:pPr>
      <w:pStyle w:val="En-tte"/>
      <w:jc w:val="right"/>
      <w:rPr>
        <w:b/>
        <w:bCs/>
        <w:sz w:val="24"/>
        <w:szCs w:val="24"/>
        <w:lang w:val="fr-FR"/>
      </w:rPr>
    </w:pPr>
    <w:proofErr w:type="gramStart"/>
    <w:r>
      <w:rPr>
        <w:b/>
        <w:bCs/>
        <w:sz w:val="24"/>
        <w:szCs w:val="24"/>
        <w:lang w:val="fr-FR"/>
      </w:rPr>
      <w:t>de</w:t>
    </w:r>
    <w:proofErr w:type="gramEnd"/>
    <w:r>
      <w:rPr>
        <w:b/>
        <w:bCs/>
        <w:sz w:val="24"/>
        <w:szCs w:val="24"/>
        <w:lang w:val="fr-FR"/>
      </w:rPr>
      <w:t xml:space="preserve"> l'économie, de l'emploi,</w:t>
    </w:r>
  </w:p>
  <w:p w14:paraId="05864C4D" w14:textId="77777777" w:rsidR="0022002C" w:rsidRDefault="0022002C" w:rsidP="0022002C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proofErr w:type="gramStart"/>
    <w:r>
      <w:rPr>
        <w:b/>
        <w:bCs/>
        <w:sz w:val="24"/>
        <w:szCs w:val="24"/>
        <w:lang w:val="fr-FR"/>
      </w:rPr>
      <w:t>du</w:t>
    </w:r>
    <w:proofErr w:type="gramEnd"/>
    <w:r>
      <w:rPr>
        <w:b/>
        <w:bCs/>
        <w:sz w:val="24"/>
        <w:szCs w:val="24"/>
        <w:lang w:val="fr-FR"/>
      </w:rPr>
      <w:t xml:space="preserve"> travail et des solidarités</w:t>
    </w:r>
  </w:p>
  <w:p w14:paraId="0C29E930" w14:textId="77777777" w:rsidR="0022002C" w:rsidRDefault="0022002C" w:rsidP="0022002C">
    <w:pPr>
      <w:pStyle w:val="En-tte"/>
      <w:jc w:val="right"/>
      <w:rPr>
        <w:rFonts w:eastAsia="Arial"/>
        <w:b/>
        <w:bCs/>
        <w:sz w:val="24"/>
        <w:szCs w:val="24"/>
        <w:lang w:val="fr-FR"/>
      </w:rPr>
    </w:pPr>
  </w:p>
  <w:p w14:paraId="48121EB2" w14:textId="60D266CF" w:rsidR="000B6E80" w:rsidRDefault="000B6E80" w:rsidP="0022002C">
    <w:pPr>
      <w:pStyle w:val="Intituldirection"/>
      <w:rPr>
        <w:lang w:val="fr-FR"/>
      </w:rPr>
    </w:pPr>
  </w:p>
  <w:p w14:paraId="7A3071AB" w14:textId="77777777" w:rsidR="000B6E80" w:rsidRDefault="000B6E80" w:rsidP="000B6E80">
    <w:pPr>
      <w:pStyle w:val="En-tte"/>
      <w:tabs>
        <w:tab w:val="clear" w:pos="4513"/>
      </w:tabs>
      <w:rPr>
        <w:b/>
        <w:bCs/>
        <w:sz w:val="24"/>
        <w:szCs w:val="24"/>
      </w:rPr>
    </w:pPr>
  </w:p>
  <w:p w14:paraId="115975E5" w14:textId="3ED9C943" w:rsidR="00CF0ED0" w:rsidRPr="00CF0ED0" w:rsidRDefault="000B6E80" w:rsidP="00CF0ED0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r>
      <w:rPr>
        <w:noProof/>
        <w:lang w:val="fr-FR" w:eastAsia="fr-FR"/>
      </w:rPr>
      <w:t xml:space="preserve"> </w:t>
    </w:r>
  </w:p>
  <w:p w14:paraId="115975E6" w14:textId="77777777" w:rsidR="0079276E" w:rsidRPr="00936E45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F3" w14:textId="77777777"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1E32"/>
    <w:multiLevelType w:val="hybridMultilevel"/>
    <w:tmpl w:val="21A28B9C"/>
    <w:lvl w:ilvl="0" w:tplc="B516B6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E5BC3"/>
    <w:multiLevelType w:val="hybridMultilevel"/>
    <w:tmpl w:val="E15C1606"/>
    <w:lvl w:ilvl="0" w:tplc="55286EB4">
      <w:start w:val="1"/>
      <w:numFmt w:val="decimal"/>
      <w:pStyle w:val="Titre3"/>
      <w:lvlText w:val="%1."/>
      <w:lvlJc w:val="left"/>
      <w:pPr>
        <w:ind w:left="1800" w:hanging="360"/>
      </w:pPr>
    </w:lvl>
    <w:lvl w:ilvl="1" w:tplc="040C0019">
      <w:start w:val="1"/>
      <w:numFmt w:val="lowerLetter"/>
      <w:lvlText w:val="%2."/>
      <w:lvlJc w:val="left"/>
      <w:pPr>
        <w:ind w:left="2520" w:hanging="360"/>
      </w:pPr>
    </w:lvl>
    <w:lvl w:ilvl="2" w:tplc="040C001B">
      <w:start w:val="1"/>
      <w:numFmt w:val="lowerRoman"/>
      <w:lvlText w:val="%3."/>
      <w:lvlJc w:val="right"/>
      <w:pPr>
        <w:ind w:left="3240" w:hanging="180"/>
      </w:pPr>
    </w:lvl>
    <w:lvl w:ilvl="3" w:tplc="040C000F">
      <w:start w:val="1"/>
      <w:numFmt w:val="decimal"/>
      <w:lvlText w:val="%4."/>
      <w:lvlJc w:val="left"/>
      <w:pPr>
        <w:ind w:left="3960" w:hanging="360"/>
      </w:pPr>
    </w:lvl>
    <w:lvl w:ilvl="4" w:tplc="040C0019">
      <w:start w:val="1"/>
      <w:numFmt w:val="lowerLetter"/>
      <w:lvlText w:val="%5."/>
      <w:lvlJc w:val="left"/>
      <w:pPr>
        <w:ind w:left="4680" w:hanging="360"/>
      </w:pPr>
    </w:lvl>
    <w:lvl w:ilvl="5" w:tplc="040C001B">
      <w:start w:val="1"/>
      <w:numFmt w:val="lowerRoman"/>
      <w:lvlText w:val="%6."/>
      <w:lvlJc w:val="right"/>
      <w:pPr>
        <w:ind w:left="5400" w:hanging="180"/>
      </w:pPr>
    </w:lvl>
    <w:lvl w:ilvl="6" w:tplc="040C000F">
      <w:start w:val="1"/>
      <w:numFmt w:val="decimal"/>
      <w:lvlText w:val="%7."/>
      <w:lvlJc w:val="left"/>
      <w:pPr>
        <w:ind w:left="6120" w:hanging="360"/>
      </w:pPr>
    </w:lvl>
    <w:lvl w:ilvl="7" w:tplc="040C0019">
      <w:start w:val="1"/>
      <w:numFmt w:val="lowerLetter"/>
      <w:lvlText w:val="%8."/>
      <w:lvlJc w:val="left"/>
      <w:pPr>
        <w:ind w:left="6840" w:hanging="360"/>
      </w:pPr>
    </w:lvl>
    <w:lvl w:ilvl="8" w:tplc="040C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B8864BA"/>
    <w:multiLevelType w:val="hybridMultilevel"/>
    <w:tmpl w:val="8DF46612"/>
    <w:lvl w:ilvl="0" w:tplc="331E823E">
      <w:start w:val="1"/>
      <w:numFmt w:val="upperRoman"/>
      <w:pStyle w:val="Titre1"/>
      <w:lvlText w:val="%1."/>
      <w:lvlJc w:val="righ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A78BF"/>
    <w:multiLevelType w:val="hybridMultilevel"/>
    <w:tmpl w:val="CAA0FC84"/>
    <w:lvl w:ilvl="0" w:tplc="1D5EFC30">
      <w:start w:val="1"/>
      <w:numFmt w:val="upperLetter"/>
      <w:pStyle w:val="Titre2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6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AF"/>
    <w:rsid w:val="00015220"/>
    <w:rsid w:val="0004419E"/>
    <w:rsid w:val="00044460"/>
    <w:rsid w:val="00046EC0"/>
    <w:rsid w:val="000924D0"/>
    <w:rsid w:val="000B6E80"/>
    <w:rsid w:val="000D01AF"/>
    <w:rsid w:val="001C79E5"/>
    <w:rsid w:val="001E496F"/>
    <w:rsid w:val="00202B2A"/>
    <w:rsid w:val="00212A5D"/>
    <w:rsid w:val="0022002C"/>
    <w:rsid w:val="00246595"/>
    <w:rsid w:val="00265264"/>
    <w:rsid w:val="00265841"/>
    <w:rsid w:val="00290741"/>
    <w:rsid w:val="00290CE8"/>
    <w:rsid w:val="00293194"/>
    <w:rsid w:val="002C53DF"/>
    <w:rsid w:val="003240AC"/>
    <w:rsid w:val="003D1DE1"/>
    <w:rsid w:val="00400784"/>
    <w:rsid w:val="0042101F"/>
    <w:rsid w:val="00451AE8"/>
    <w:rsid w:val="004529DA"/>
    <w:rsid w:val="00454E50"/>
    <w:rsid w:val="004608CD"/>
    <w:rsid w:val="004936AF"/>
    <w:rsid w:val="004C7346"/>
    <w:rsid w:val="004C7902"/>
    <w:rsid w:val="004D0D46"/>
    <w:rsid w:val="004D1619"/>
    <w:rsid w:val="004E7415"/>
    <w:rsid w:val="00533FB0"/>
    <w:rsid w:val="005359BA"/>
    <w:rsid w:val="005972E3"/>
    <w:rsid w:val="005B2EDD"/>
    <w:rsid w:val="005B6F0D"/>
    <w:rsid w:val="005C4846"/>
    <w:rsid w:val="005F2E98"/>
    <w:rsid w:val="0060053E"/>
    <w:rsid w:val="00601526"/>
    <w:rsid w:val="00602500"/>
    <w:rsid w:val="00625D93"/>
    <w:rsid w:val="006350EE"/>
    <w:rsid w:val="00651077"/>
    <w:rsid w:val="006679DB"/>
    <w:rsid w:val="00676BED"/>
    <w:rsid w:val="006D502A"/>
    <w:rsid w:val="0072449E"/>
    <w:rsid w:val="0073407D"/>
    <w:rsid w:val="0079276E"/>
    <w:rsid w:val="007B6F11"/>
    <w:rsid w:val="008047A9"/>
    <w:rsid w:val="00807CCD"/>
    <w:rsid w:val="0081060F"/>
    <w:rsid w:val="00844230"/>
    <w:rsid w:val="00851458"/>
    <w:rsid w:val="008A73FE"/>
    <w:rsid w:val="00930B38"/>
    <w:rsid w:val="00936712"/>
    <w:rsid w:val="00936E45"/>
    <w:rsid w:val="00941377"/>
    <w:rsid w:val="0096009D"/>
    <w:rsid w:val="00992DBA"/>
    <w:rsid w:val="009C0C96"/>
    <w:rsid w:val="009F56A7"/>
    <w:rsid w:val="00A10A83"/>
    <w:rsid w:val="00A1486F"/>
    <w:rsid w:val="00A30EA6"/>
    <w:rsid w:val="00A60E12"/>
    <w:rsid w:val="00A71529"/>
    <w:rsid w:val="00A761DA"/>
    <w:rsid w:val="00A84CCB"/>
    <w:rsid w:val="00AC511B"/>
    <w:rsid w:val="00AE48FE"/>
    <w:rsid w:val="00AF1D5B"/>
    <w:rsid w:val="00B46AF7"/>
    <w:rsid w:val="00B55B58"/>
    <w:rsid w:val="00B568AB"/>
    <w:rsid w:val="00BC78A9"/>
    <w:rsid w:val="00BD2A47"/>
    <w:rsid w:val="00BE1E66"/>
    <w:rsid w:val="00C01418"/>
    <w:rsid w:val="00C66322"/>
    <w:rsid w:val="00C67312"/>
    <w:rsid w:val="00C7451D"/>
    <w:rsid w:val="00C904AA"/>
    <w:rsid w:val="00CD5E65"/>
    <w:rsid w:val="00CD7795"/>
    <w:rsid w:val="00CF0ED0"/>
    <w:rsid w:val="00CF43B9"/>
    <w:rsid w:val="00CF79CC"/>
    <w:rsid w:val="00D06383"/>
    <w:rsid w:val="00D10C52"/>
    <w:rsid w:val="00D92F3C"/>
    <w:rsid w:val="00DA2090"/>
    <w:rsid w:val="00DD50D6"/>
    <w:rsid w:val="00E05336"/>
    <w:rsid w:val="00E669F0"/>
    <w:rsid w:val="00EA5F3D"/>
    <w:rsid w:val="00EF5CF0"/>
    <w:rsid w:val="00F22CF7"/>
    <w:rsid w:val="00F25DA3"/>
    <w:rsid w:val="00F261BB"/>
    <w:rsid w:val="00F360FF"/>
    <w:rsid w:val="00F55BB4"/>
    <w:rsid w:val="00F7722A"/>
    <w:rsid w:val="00FE5D6F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5975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cendrine.monteiro@direccte.gouv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vergne-rhone-alpes.direccte.gouv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878E1AB9AE648A2D5715ECAD28E90" ma:contentTypeVersion="0" ma:contentTypeDescription="Crée un document." ma:contentTypeScope="" ma:versionID="fddbcce018247b17b75ffb8e07273e23">
  <xsd:schema xmlns:xsd="http://www.w3.org/2001/XMLSchema" xmlns:xs="http://www.w3.org/2001/XMLSchema" xmlns:p="http://schemas.microsoft.com/office/2006/metadata/properties" xmlns:ns2="db60a36d-7504-444f-9352-b37f3e505a5e" targetNamespace="http://schemas.microsoft.com/office/2006/metadata/properties" ma:root="true" ma:fieldsID="34f280a49bf20e3349a1e5faa029d9a4" ns2:_="">
    <xsd:import namespace="db60a36d-7504-444f-9352-b37f3e505a5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0a36d-7504-444f-9352-b37f3e505a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b60a36d-7504-444f-9352-b37f3e505a5e">IDFRANCE-1263867644-66</_dlc_DocId>
    <_dlc_DocIdUrl xmlns="db60a36d-7504-444f-9352-b37f3e505a5e">
      <Url>http://intranet.direccte.gouv.fr/idf/Infos pratiques et vie sociale/courrier/_layouts/15/DocIdRedir.aspx?ID=IDFRANCE-1263867644-66</Url>
      <Description>IDFRANCE-1263867644-66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992E4-4602-44E0-B75F-2244EE4F6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0a36d-7504-444f-9352-b37f3e505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652217-E74C-4E0D-923D-C50B154CAF7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AF103DC-C02A-4ECE-AA1C-824ADDB90D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884F53-2947-40AC-A53F-F3CC5BBF3422}">
  <ds:schemaRefs>
    <ds:schemaRef ds:uri="http://schemas.microsoft.com/office/2006/metadata/properties"/>
    <ds:schemaRef ds:uri="http://schemas.microsoft.com/office/infopath/2007/PartnerControls"/>
    <ds:schemaRef ds:uri="db60a36d-7504-444f-9352-b37f3e505a5e"/>
  </ds:schemaRefs>
</ds:datastoreItem>
</file>

<file path=customXml/itemProps5.xml><?xml version="1.0" encoding="utf-8"?>
<ds:datastoreItem xmlns:ds="http://schemas.openxmlformats.org/officeDocument/2006/customXml" ds:itemID="{2E59793B-B790-4776-A4C6-76E206280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GICQUEL Michele (DR-ARA)</dc:creator>
  <cp:lastModifiedBy>EUSTACHE Sandrine (UD075)</cp:lastModifiedBy>
  <cp:revision>2</cp:revision>
  <cp:lastPrinted>2021-04-27T11:03:00Z</cp:lastPrinted>
  <dcterms:created xsi:type="dcterms:W3CDTF">2021-10-05T19:47:00Z</dcterms:created>
  <dcterms:modified xsi:type="dcterms:W3CDTF">2021-10-05T19:47:00Z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0x0101000E8878E1AB9AE648A2D5715ECAD28E90</vt:lpwstr>
  </property>
  <property fmtid="{D5CDD505-2E9C-101B-9397-08002B2CF9AE}" pid="6" name="_dlc_DocIdItemGuid">
    <vt:lpwstr>6a7a43f5-3325-4d16-8de5-002d44468929</vt:lpwstr>
  </property>
</Properties>
</file>