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FAB1" w14:textId="77777777" w:rsidR="006C607A" w:rsidRDefault="005A2A04">
      <w:pPr>
        <w:jc w:val="center"/>
        <w:rPr>
          <w:b/>
          <w:sz w:val="40"/>
          <w:szCs w:val="40"/>
        </w:rPr>
      </w:pPr>
      <w:r>
        <w:pict w14:anchorId="63929409">
          <v:rect id="Rectangle 2" o:spid="_x0000_s1026" style="position:absolute;left:0;text-align:left;margin-left:335.25pt;margin-top:3.2pt;width:120.85pt;height:116.15pt;z-index:251657728" fillcolor="#d0d0d0" strokeweight=".26mm">
            <v:fill color2="#ededed" o:detectmouseclick="t"/>
            <v:stroke joinstyle="round"/>
            <v:shadow on="t" color="black"/>
            <v:textbox>
              <w:txbxContent>
                <w:p w14:paraId="6A85ABDD" w14:textId="77777777" w:rsidR="006C607A" w:rsidRDefault="00CE7F8A">
                  <w:pPr>
                    <w:pStyle w:val="Contenudecadre"/>
                    <w:jc w:val="center"/>
                  </w:pPr>
                  <w:r>
                    <w:rPr>
                      <w:color w:val="000000"/>
                    </w:rPr>
                    <w:t>Logo si existant</w:t>
                  </w:r>
                </w:p>
              </w:txbxContent>
            </v:textbox>
            <w10:wrap type="square"/>
          </v:rect>
        </w:pict>
      </w:r>
      <w:r w:rsidR="00CE7F8A">
        <w:rPr>
          <w:b/>
          <w:sz w:val="40"/>
          <w:szCs w:val="40"/>
        </w:rPr>
        <w:t>Nom de la structure</w:t>
      </w:r>
    </w:p>
    <w:p w14:paraId="47432567" w14:textId="77777777" w:rsidR="006C607A" w:rsidRDefault="006C607A">
      <w:pPr>
        <w:jc w:val="both"/>
        <w:rPr>
          <w:sz w:val="24"/>
          <w:szCs w:val="24"/>
        </w:rPr>
      </w:pPr>
    </w:p>
    <w:p w14:paraId="75FEB6BB" w14:textId="77777777" w:rsidR="006C607A" w:rsidRDefault="00CE7F8A">
      <w:pPr>
        <w:pStyle w:val="Paragraphedeliste"/>
        <w:numPr>
          <w:ilvl w:val="0"/>
          <w:numId w:val="1"/>
        </w:numPr>
        <w:spacing w:after="120"/>
        <w:ind w:left="28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Présentation de l’association / structure</w:t>
      </w:r>
    </w:p>
    <w:p w14:paraId="47B52DBA" w14:textId="77777777" w:rsidR="006C607A" w:rsidRDefault="00CE7F8A">
      <w:pPr>
        <w:spacing w:after="120"/>
        <w:jc w:val="both"/>
        <w:rPr>
          <w:i/>
        </w:rPr>
      </w:pPr>
      <w:r>
        <w:rPr>
          <w:i/>
        </w:rPr>
        <w:t>Présentation succincte des activités de l’association / structure</w:t>
      </w:r>
    </w:p>
    <w:p w14:paraId="0CA813E9" w14:textId="77777777" w:rsidR="006C607A" w:rsidRDefault="006C607A">
      <w:pPr>
        <w:spacing w:after="120"/>
        <w:jc w:val="both"/>
        <w:rPr>
          <w:i/>
        </w:rPr>
      </w:pPr>
    </w:p>
    <w:p w14:paraId="2710953B" w14:textId="77777777" w:rsidR="006C607A" w:rsidRDefault="00CE7F8A">
      <w:pPr>
        <w:pStyle w:val="Paragraphedeliste"/>
        <w:numPr>
          <w:ilvl w:val="0"/>
          <w:numId w:val="1"/>
        </w:numPr>
        <w:spacing w:after="120"/>
        <w:ind w:left="284"/>
        <w:jc w:val="both"/>
      </w:pPr>
      <w:r>
        <w:rPr>
          <w:b/>
          <w:sz w:val="24"/>
          <w:szCs w:val="24"/>
          <w:u w:val="single"/>
        </w:rPr>
        <w:t xml:space="preserve">Offre de services </w:t>
      </w:r>
    </w:p>
    <w:p w14:paraId="4239CC21" w14:textId="77777777" w:rsidR="006C607A" w:rsidRDefault="00CE7F8A">
      <w:pPr>
        <w:spacing w:after="120"/>
        <w:jc w:val="both"/>
        <w:rPr>
          <w:i/>
        </w:rPr>
      </w:pPr>
      <w:r>
        <w:rPr>
          <w:i/>
        </w:rPr>
        <w:t>-les différentes actions proposées en matière d’apprentissage linguistique, formation civique et citoyenne, accompagnement global, accompagnement vers l’emploi…</w:t>
      </w:r>
    </w:p>
    <w:p w14:paraId="3E58E3B5" w14:textId="77777777" w:rsidR="006C607A" w:rsidRDefault="00CE7F8A">
      <w:pPr>
        <w:spacing w:after="120"/>
        <w:jc w:val="both"/>
        <w:rPr>
          <w:i/>
        </w:rPr>
      </w:pPr>
      <w:r>
        <w:rPr>
          <w:i/>
        </w:rPr>
        <w:t>-les différents niveaux de langue proposés dans l</w:t>
      </w:r>
      <w:r w:rsidR="00DE3C78">
        <w:rPr>
          <w:i/>
        </w:rPr>
        <w:t>es formations : A 1.1 / Alphabétisation / Permis de conduire / …</w:t>
      </w:r>
    </w:p>
    <w:p w14:paraId="732468CC" w14:textId="77777777" w:rsidR="006C607A" w:rsidRDefault="00CE7F8A">
      <w:pPr>
        <w:spacing w:after="120"/>
        <w:jc w:val="both"/>
        <w:rPr>
          <w:i/>
        </w:rPr>
      </w:pPr>
      <w:r>
        <w:rPr>
          <w:i/>
        </w:rPr>
        <w:t>-diplômes et certifications en langue proposés (optionnel)</w:t>
      </w:r>
    </w:p>
    <w:p w14:paraId="56D55657" w14:textId="77777777" w:rsidR="006C607A" w:rsidRDefault="00CE7F8A">
      <w:pPr>
        <w:spacing w:after="120"/>
        <w:jc w:val="both"/>
      </w:pPr>
      <w:r>
        <w:rPr>
          <w:i/>
        </w:rPr>
        <w:t xml:space="preserve">-public : primo-arrivants signataires du CIR, BPI (réfugiés ou bénéficiaires de la protection subsidiaire), jeunes en PIAL, migrants âgés, autres… </w:t>
      </w:r>
    </w:p>
    <w:p w14:paraId="515E27BD" w14:textId="77777777" w:rsidR="006C607A" w:rsidRDefault="006C607A">
      <w:pPr>
        <w:spacing w:after="120"/>
        <w:jc w:val="both"/>
        <w:rPr>
          <w:i/>
        </w:rPr>
      </w:pPr>
    </w:p>
    <w:p w14:paraId="24275939" w14:textId="77777777" w:rsidR="006C607A" w:rsidRDefault="00CE7F8A">
      <w:pPr>
        <w:pStyle w:val="Paragraphedeliste"/>
        <w:numPr>
          <w:ilvl w:val="0"/>
          <w:numId w:val="1"/>
        </w:numPr>
        <w:spacing w:after="120"/>
        <w:ind w:left="28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Les horaires et lieux des actions </w:t>
      </w:r>
    </w:p>
    <w:tbl>
      <w:tblPr>
        <w:tblStyle w:val="Grilledutableau"/>
        <w:tblW w:w="928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47"/>
        <w:gridCol w:w="4710"/>
        <w:gridCol w:w="1931"/>
      </w:tblGrid>
      <w:tr w:rsidR="006C607A" w14:paraId="411A97C3" w14:textId="77777777">
        <w:tc>
          <w:tcPr>
            <w:tcW w:w="2647" w:type="dxa"/>
            <w:shd w:val="clear" w:color="auto" w:fill="auto"/>
            <w:tcMar>
              <w:left w:w="103" w:type="dxa"/>
            </w:tcMar>
            <w:vAlign w:val="center"/>
          </w:tcPr>
          <w:p w14:paraId="1496B833" w14:textId="77777777" w:rsidR="006C607A" w:rsidRDefault="00CE7F8A">
            <w:pPr>
              <w:spacing w:after="0" w:line="240" w:lineRule="auto"/>
              <w:jc w:val="center"/>
            </w:pPr>
            <w:r>
              <w:t xml:space="preserve">Type d’actions </w:t>
            </w:r>
          </w:p>
        </w:tc>
        <w:tc>
          <w:tcPr>
            <w:tcW w:w="4710" w:type="dxa"/>
            <w:shd w:val="clear" w:color="auto" w:fill="auto"/>
            <w:tcMar>
              <w:left w:w="103" w:type="dxa"/>
            </w:tcMar>
            <w:vAlign w:val="center"/>
          </w:tcPr>
          <w:p w14:paraId="752543DB" w14:textId="77777777" w:rsidR="006C607A" w:rsidRDefault="00CE7F8A">
            <w:pPr>
              <w:spacing w:after="0" w:line="240" w:lineRule="auto"/>
              <w:jc w:val="center"/>
            </w:pPr>
            <w:r>
              <w:t>Jour et horaire</w:t>
            </w:r>
          </w:p>
        </w:tc>
        <w:tc>
          <w:tcPr>
            <w:tcW w:w="1931" w:type="dxa"/>
            <w:shd w:val="clear" w:color="auto" w:fill="auto"/>
            <w:tcMar>
              <w:left w:w="103" w:type="dxa"/>
            </w:tcMar>
          </w:tcPr>
          <w:p w14:paraId="31A925C4" w14:textId="77777777" w:rsidR="006C607A" w:rsidRDefault="00CE7F8A">
            <w:pPr>
              <w:spacing w:after="0" w:line="240" w:lineRule="auto"/>
              <w:jc w:val="center"/>
            </w:pPr>
            <w:r>
              <w:t>Capacité d’accueil</w:t>
            </w:r>
          </w:p>
        </w:tc>
      </w:tr>
      <w:tr w:rsidR="006C607A" w14:paraId="7F1648A4" w14:textId="77777777" w:rsidTr="00092793">
        <w:trPr>
          <w:trHeight w:val="480"/>
        </w:trPr>
        <w:tc>
          <w:tcPr>
            <w:tcW w:w="2647" w:type="dxa"/>
            <w:shd w:val="clear" w:color="auto" w:fill="auto"/>
            <w:tcMar>
              <w:left w:w="103" w:type="dxa"/>
            </w:tcMar>
          </w:tcPr>
          <w:p w14:paraId="343CD939" w14:textId="08BA079B" w:rsidR="006C607A" w:rsidRDefault="006C607A">
            <w:pPr>
              <w:spacing w:after="0" w:line="240" w:lineRule="auto"/>
              <w:jc w:val="both"/>
            </w:pPr>
          </w:p>
        </w:tc>
        <w:tc>
          <w:tcPr>
            <w:tcW w:w="4710" w:type="dxa"/>
            <w:shd w:val="clear" w:color="auto" w:fill="auto"/>
            <w:tcMar>
              <w:left w:w="103" w:type="dxa"/>
            </w:tcMar>
          </w:tcPr>
          <w:p w14:paraId="1D664131" w14:textId="77777777" w:rsidR="006C607A" w:rsidRDefault="006C607A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1931" w:type="dxa"/>
            <w:shd w:val="clear" w:color="auto" w:fill="auto"/>
            <w:tcMar>
              <w:left w:w="103" w:type="dxa"/>
            </w:tcMar>
          </w:tcPr>
          <w:p w14:paraId="76DFB456" w14:textId="77777777" w:rsidR="006C607A" w:rsidRDefault="006C607A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6C607A" w14:paraId="0B23B0EB" w14:textId="77777777" w:rsidTr="00092793">
        <w:trPr>
          <w:trHeight w:val="430"/>
        </w:trPr>
        <w:tc>
          <w:tcPr>
            <w:tcW w:w="2647" w:type="dxa"/>
            <w:shd w:val="clear" w:color="auto" w:fill="auto"/>
            <w:tcMar>
              <w:left w:w="103" w:type="dxa"/>
            </w:tcMar>
          </w:tcPr>
          <w:p w14:paraId="14EDB018" w14:textId="2C104F2C" w:rsidR="006C607A" w:rsidRDefault="006C607A">
            <w:pPr>
              <w:spacing w:after="0" w:line="240" w:lineRule="auto"/>
              <w:jc w:val="both"/>
            </w:pPr>
          </w:p>
        </w:tc>
        <w:tc>
          <w:tcPr>
            <w:tcW w:w="4710" w:type="dxa"/>
            <w:shd w:val="clear" w:color="auto" w:fill="auto"/>
            <w:tcMar>
              <w:left w:w="103" w:type="dxa"/>
            </w:tcMar>
          </w:tcPr>
          <w:p w14:paraId="7D894D93" w14:textId="77777777" w:rsidR="006C607A" w:rsidRDefault="006C607A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1931" w:type="dxa"/>
            <w:shd w:val="clear" w:color="auto" w:fill="auto"/>
            <w:tcMar>
              <w:left w:w="103" w:type="dxa"/>
            </w:tcMar>
          </w:tcPr>
          <w:p w14:paraId="1771FDD6" w14:textId="77777777" w:rsidR="006C607A" w:rsidRDefault="006C607A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6C607A" w14:paraId="252F3B93" w14:textId="77777777" w:rsidTr="00092793">
        <w:trPr>
          <w:trHeight w:val="408"/>
        </w:trPr>
        <w:tc>
          <w:tcPr>
            <w:tcW w:w="2647" w:type="dxa"/>
            <w:shd w:val="clear" w:color="auto" w:fill="auto"/>
            <w:tcMar>
              <w:left w:w="103" w:type="dxa"/>
            </w:tcMar>
          </w:tcPr>
          <w:p w14:paraId="7346E75B" w14:textId="5A453508" w:rsidR="006C607A" w:rsidRDefault="006C607A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4710" w:type="dxa"/>
            <w:shd w:val="clear" w:color="auto" w:fill="auto"/>
            <w:tcMar>
              <w:left w:w="103" w:type="dxa"/>
            </w:tcMar>
          </w:tcPr>
          <w:p w14:paraId="022692E9" w14:textId="77777777" w:rsidR="006C607A" w:rsidRDefault="006C607A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1931" w:type="dxa"/>
            <w:shd w:val="clear" w:color="auto" w:fill="auto"/>
            <w:tcMar>
              <w:left w:w="103" w:type="dxa"/>
            </w:tcMar>
          </w:tcPr>
          <w:p w14:paraId="1CDEAA12" w14:textId="77777777" w:rsidR="006C607A" w:rsidRDefault="006C607A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6C607A" w14:paraId="0DED5786" w14:textId="77777777" w:rsidTr="00092793">
        <w:trPr>
          <w:trHeight w:val="427"/>
        </w:trPr>
        <w:tc>
          <w:tcPr>
            <w:tcW w:w="2647" w:type="dxa"/>
            <w:shd w:val="clear" w:color="auto" w:fill="auto"/>
            <w:tcMar>
              <w:left w:w="103" w:type="dxa"/>
            </w:tcMar>
          </w:tcPr>
          <w:p w14:paraId="200D4860" w14:textId="77777777" w:rsidR="006C607A" w:rsidRDefault="006C607A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4710" w:type="dxa"/>
            <w:shd w:val="clear" w:color="auto" w:fill="auto"/>
            <w:tcMar>
              <w:left w:w="103" w:type="dxa"/>
            </w:tcMar>
          </w:tcPr>
          <w:p w14:paraId="389E59C6" w14:textId="77777777" w:rsidR="006C607A" w:rsidRDefault="006C607A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1931" w:type="dxa"/>
            <w:shd w:val="clear" w:color="auto" w:fill="auto"/>
            <w:tcMar>
              <w:left w:w="103" w:type="dxa"/>
            </w:tcMar>
          </w:tcPr>
          <w:p w14:paraId="2DE6E509" w14:textId="77777777" w:rsidR="006C607A" w:rsidRDefault="006C607A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6C607A" w14:paraId="5A5CF791" w14:textId="77777777" w:rsidTr="00092793">
        <w:trPr>
          <w:trHeight w:val="405"/>
        </w:trPr>
        <w:tc>
          <w:tcPr>
            <w:tcW w:w="2647" w:type="dxa"/>
            <w:shd w:val="clear" w:color="auto" w:fill="auto"/>
            <w:tcMar>
              <w:left w:w="103" w:type="dxa"/>
            </w:tcMar>
          </w:tcPr>
          <w:p w14:paraId="65436D92" w14:textId="77777777" w:rsidR="006C607A" w:rsidRDefault="006C607A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4710" w:type="dxa"/>
            <w:shd w:val="clear" w:color="auto" w:fill="auto"/>
            <w:tcMar>
              <w:left w:w="103" w:type="dxa"/>
            </w:tcMar>
          </w:tcPr>
          <w:p w14:paraId="66CF553A" w14:textId="77777777" w:rsidR="006C607A" w:rsidRDefault="006C607A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1931" w:type="dxa"/>
            <w:shd w:val="clear" w:color="auto" w:fill="auto"/>
            <w:tcMar>
              <w:left w:w="103" w:type="dxa"/>
            </w:tcMar>
          </w:tcPr>
          <w:p w14:paraId="3B056E15" w14:textId="77777777" w:rsidR="006C607A" w:rsidRDefault="006C607A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6C607A" w14:paraId="31938C00" w14:textId="77777777">
        <w:tc>
          <w:tcPr>
            <w:tcW w:w="2647" w:type="dxa"/>
            <w:shd w:val="clear" w:color="auto" w:fill="auto"/>
            <w:tcMar>
              <w:left w:w="103" w:type="dxa"/>
            </w:tcMar>
          </w:tcPr>
          <w:p w14:paraId="3B924AA5" w14:textId="77777777" w:rsidR="006C607A" w:rsidRDefault="006C607A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4710" w:type="dxa"/>
            <w:shd w:val="clear" w:color="auto" w:fill="auto"/>
            <w:tcMar>
              <w:left w:w="103" w:type="dxa"/>
            </w:tcMar>
          </w:tcPr>
          <w:p w14:paraId="76467507" w14:textId="77777777" w:rsidR="006C607A" w:rsidRDefault="006C607A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1931" w:type="dxa"/>
            <w:shd w:val="clear" w:color="auto" w:fill="auto"/>
            <w:tcMar>
              <w:left w:w="103" w:type="dxa"/>
            </w:tcMar>
          </w:tcPr>
          <w:p w14:paraId="08048CA0" w14:textId="77777777" w:rsidR="006C607A" w:rsidRDefault="006C607A">
            <w:pPr>
              <w:spacing w:after="0" w:line="240" w:lineRule="auto"/>
              <w:jc w:val="both"/>
              <w:rPr>
                <w:i/>
              </w:rPr>
            </w:pPr>
          </w:p>
        </w:tc>
      </w:tr>
    </w:tbl>
    <w:p w14:paraId="046EA67C" w14:textId="77777777" w:rsidR="006C607A" w:rsidRDefault="006C607A">
      <w:pPr>
        <w:spacing w:after="120"/>
        <w:jc w:val="both"/>
        <w:rPr>
          <w:i/>
        </w:rPr>
      </w:pPr>
    </w:p>
    <w:p w14:paraId="23F5854B" w14:textId="77777777" w:rsidR="006C607A" w:rsidRDefault="00CE7F8A">
      <w:pPr>
        <w:rPr>
          <w:b/>
          <w:sz w:val="24"/>
          <w:szCs w:val="24"/>
          <w:u w:val="single"/>
        </w:rPr>
      </w:pPr>
      <w:r>
        <w:br w:type="page"/>
      </w:r>
    </w:p>
    <w:p w14:paraId="1D074219" w14:textId="77777777" w:rsidR="006C607A" w:rsidRDefault="00CE7F8A">
      <w:pPr>
        <w:pStyle w:val="Paragraphedeliste"/>
        <w:numPr>
          <w:ilvl w:val="0"/>
          <w:numId w:val="1"/>
        </w:numPr>
        <w:spacing w:after="120"/>
        <w:ind w:left="28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Contact</w:t>
      </w:r>
    </w:p>
    <w:tbl>
      <w:tblPr>
        <w:tblStyle w:val="Grilledutableau"/>
        <w:tblW w:w="928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49"/>
        <w:gridCol w:w="2688"/>
        <w:gridCol w:w="3851"/>
      </w:tblGrid>
      <w:tr w:rsidR="006C607A" w14:paraId="4B769A94" w14:textId="77777777">
        <w:tc>
          <w:tcPr>
            <w:tcW w:w="2749" w:type="dxa"/>
            <w:shd w:val="clear" w:color="auto" w:fill="auto"/>
            <w:tcMar>
              <w:left w:w="103" w:type="dxa"/>
            </w:tcMar>
          </w:tcPr>
          <w:p w14:paraId="3A7F873C" w14:textId="77777777" w:rsidR="006C607A" w:rsidRDefault="00CE7F8A">
            <w:pPr>
              <w:spacing w:after="0" w:line="240" w:lineRule="auto"/>
              <w:jc w:val="both"/>
            </w:pPr>
            <w:r>
              <w:t>Téléphone :</w:t>
            </w:r>
          </w:p>
        </w:tc>
        <w:tc>
          <w:tcPr>
            <w:tcW w:w="2688" w:type="dxa"/>
            <w:shd w:val="clear" w:color="auto" w:fill="auto"/>
            <w:tcMar>
              <w:left w:w="103" w:type="dxa"/>
            </w:tcMar>
          </w:tcPr>
          <w:p w14:paraId="4973CD95" w14:textId="77777777" w:rsidR="006C607A" w:rsidRDefault="00CE7F8A">
            <w:pPr>
              <w:spacing w:after="0" w:line="240" w:lineRule="auto"/>
              <w:jc w:val="both"/>
            </w:pPr>
            <w:r>
              <w:t>Adresse mail :</w:t>
            </w:r>
          </w:p>
        </w:tc>
        <w:tc>
          <w:tcPr>
            <w:tcW w:w="3851" w:type="dxa"/>
            <w:shd w:val="clear" w:color="auto" w:fill="auto"/>
            <w:tcMar>
              <w:left w:w="103" w:type="dxa"/>
            </w:tcMar>
          </w:tcPr>
          <w:p w14:paraId="7AA29D39" w14:textId="77777777" w:rsidR="006C607A" w:rsidRDefault="00CE7F8A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Site internet et/ou page Facebook (si existant)</w:t>
            </w:r>
          </w:p>
        </w:tc>
      </w:tr>
    </w:tbl>
    <w:p w14:paraId="2014F7CF" w14:textId="77777777" w:rsidR="006C607A" w:rsidRDefault="006C607A">
      <w:pPr>
        <w:spacing w:after="120"/>
        <w:jc w:val="both"/>
        <w:rPr>
          <w:i/>
        </w:rPr>
      </w:pPr>
    </w:p>
    <w:p w14:paraId="5F738415" w14:textId="77777777" w:rsidR="006C607A" w:rsidRDefault="00CE7F8A">
      <w:pPr>
        <w:pStyle w:val="Paragraphedeliste"/>
        <w:numPr>
          <w:ilvl w:val="0"/>
          <w:numId w:val="1"/>
        </w:numPr>
        <w:spacing w:after="120"/>
        <w:ind w:left="28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Accès</w:t>
      </w:r>
    </w:p>
    <w:tbl>
      <w:tblPr>
        <w:tblStyle w:val="Grilledutableau"/>
        <w:tblW w:w="928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558"/>
        <w:gridCol w:w="4730"/>
      </w:tblGrid>
      <w:tr w:rsidR="006C607A" w14:paraId="237711DC" w14:textId="77777777">
        <w:tc>
          <w:tcPr>
            <w:tcW w:w="4558" w:type="dxa"/>
            <w:shd w:val="clear" w:color="auto" w:fill="auto"/>
            <w:tcMar>
              <w:left w:w="103" w:type="dxa"/>
            </w:tcMar>
          </w:tcPr>
          <w:p w14:paraId="6D9F0932" w14:textId="77777777" w:rsidR="006C607A" w:rsidRDefault="00CE7F8A">
            <w:pPr>
              <w:spacing w:after="0" w:line="240" w:lineRule="auto"/>
              <w:jc w:val="both"/>
            </w:pPr>
            <w:r>
              <w:t>Adresse du lieu de session :</w:t>
            </w:r>
          </w:p>
        </w:tc>
        <w:tc>
          <w:tcPr>
            <w:tcW w:w="4729" w:type="dxa"/>
            <w:shd w:val="clear" w:color="auto" w:fill="auto"/>
            <w:tcMar>
              <w:left w:w="103" w:type="dxa"/>
            </w:tcMar>
          </w:tcPr>
          <w:p w14:paraId="0930AEC4" w14:textId="77777777" w:rsidR="006C607A" w:rsidRDefault="00CE7F8A">
            <w:pPr>
              <w:spacing w:after="120"/>
              <w:jc w:val="both"/>
            </w:pPr>
            <w:r>
              <w:t>Accès en transport en commun :</w:t>
            </w:r>
          </w:p>
          <w:tbl>
            <w:tblPr>
              <w:tblStyle w:val="Grilledutableau"/>
              <w:tblW w:w="4514" w:type="dxa"/>
              <w:tblLook w:val="04A0" w:firstRow="1" w:lastRow="0" w:firstColumn="1" w:lastColumn="0" w:noHBand="0" w:noVBand="1"/>
            </w:tblPr>
            <w:tblGrid>
              <w:gridCol w:w="916"/>
              <w:gridCol w:w="3598"/>
            </w:tblGrid>
            <w:tr w:rsidR="006C607A" w14:paraId="004254AE" w14:textId="77777777">
              <w:tc>
                <w:tcPr>
                  <w:tcW w:w="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BAD4263" w14:textId="77777777" w:rsidR="006C607A" w:rsidRDefault="00CE7F8A">
                  <w:pPr>
                    <w:spacing w:after="0" w:line="240" w:lineRule="auto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094613F6" wp14:editId="60786D0D">
                        <wp:extent cx="396875" cy="401955"/>
                        <wp:effectExtent l="0" t="0" r="0" b="0"/>
                        <wp:docPr id="3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875" cy="40195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rgbClr val="000000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D897BF" w14:textId="77777777" w:rsidR="006C607A" w:rsidRDefault="006C607A">
                  <w:pPr>
                    <w:spacing w:after="0" w:line="240" w:lineRule="auto"/>
                  </w:pPr>
                </w:p>
              </w:tc>
            </w:tr>
            <w:tr w:rsidR="006C607A" w14:paraId="60DE2053" w14:textId="77777777">
              <w:tc>
                <w:tcPr>
                  <w:tcW w:w="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B745F8" w14:textId="77777777" w:rsidR="006C607A" w:rsidRDefault="00CE7F8A">
                  <w:pPr>
                    <w:spacing w:after="0" w:line="240" w:lineRule="auto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06FC7DC4" wp14:editId="1F718D37">
                        <wp:extent cx="434340" cy="431165"/>
                        <wp:effectExtent l="0" t="0" r="0" b="0"/>
                        <wp:docPr id="4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4340" cy="431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103FBC3" w14:textId="77777777" w:rsidR="006C607A" w:rsidRDefault="006C607A">
                  <w:pPr>
                    <w:spacing w:after="0" w:line="240" w:lineRule="auto"/>
                  </w:pPr>
                </w:p>
              </w:tc>
            </w:tr>
          </w:tbl>
          <w:p w14:paraId="448AFF75" w14:textId="77777777" w:rsidR="006C607A" w:rsidRDefault="006C607A">
            <w:pPr>
              <w:spacing w:after="120"/>
              <w:jc w:val="both"/>
              <w:rPr>
                <w:i/>
              </w:rPr>
            </w:pPr>
          </w:p>
        </w:tc>
      </w:tr>
      <w:tr w:rsidR="006C607A" w14:paraId="389393C9" w14:textId="77777777" w:rsidTr="00DE2F97">
        <w:trPr>
          <w:trHeight w:val="4133"/>
        </w:trPr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F4DD0B" w14:textId="77777777" w:rsidR="006C607A" w:rsidRDefault="00CE7F8A">
            <w:pPr>
              <w:spacing w:after="0" w:line="240" w:lineRule="auto"/>
              <w:jc w:val="both"/>
            </w:pPr>
            <w:r>
              <w:t>Plan :</w:t>
            </w:r>
          </w:p>
          <w:p w14:paraId="31D0CAB6" w14:textId="77777777" w:rsidR="006C607A" w:rsidRDefault="00CE7F8A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(par exemple)</w:t>
            </w:r>
          </w:p>
          <w:p w14:paraId="31FD682F" w14:textId="77777777" w:rsidR="006C607A" w:rsidRDefault="006C607A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4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92922A" w14:textId="77777777" w:rsidR="006C607A" w:rsidRDefault="00CE7F8A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photo extérieure de la structure qui permet de la repérer facilement quand on y arrive</w:t>
            </w:r>
          </w:p>
          <w:p w14:paraId="4EFE2CD9" w14:textId="77777777" w:rsidR="006C607A" w:rsidRDefault="00CE7F8A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(par exemple)</w:t>
            </w:r>
          </w:p>
          <w:p w14:paraId="080B67A3" w14:textId="77777777" w:rsidR="006C607A" w:rsidRDefault="006C607A">
            <w:pPr>
              <w:spacing w:after="0" w:line="240" w:lineRule="auto"/>
              <w:jc w:val="both"/>
              <w:rPr>
                <w:i/>
              </w:rPr>
            </w:pPr>
          </w:p>
        </w:tc>
      </w:tr>
    </w:tbl>
    <w:p w14:paraId="10994902" w14:textId="77777777" w:rsidR="006C607A" w:rsidRDefault="006C607A">
      <w:pPr>
        <w:spacing w:after="120"/>
        <w:jc w:val="both"/>
      </w:pPr>
    </w:p>
    <w:sectPr w:rsidR="006C607A" w:rsidSect="006C607A">
      <w:headerReference w:type="default" r:id="rId10"/>
      <w:footerReference w:type="default" r:id="rId11"/>
      <w:pgSz w:w="11906" w:h="16838"/>
      <w:pgMar w:top="1417" w:right="1417" w:bottom="1417" w:left="1417" w:header="708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2061" w14:textId="77777777" w:rsidR="006C607A" w:rsidRDefault="006C607A" w:rsidP="006C607A">
      <w:pPr>
        <w:spacing w:after="0" w:line="240" w:lineRule="auto"/>
      </w:pPr>
      <w:r>
        <w:separator/>
      </w:r>
    </w:p>
  </w:endnote>
  <w:endnote w:type="continuationSeparator" w:id="0">
    <w:p w14:paraId="4B2C698C" w14:textId="77777777" w:rsidR="006C607A" w:rsidRDefault="006C607A" w:rsidP="006C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008A" w14:textId="77777777" w:rsidR="00D82E9E" w:rsidRDefault="00CE7F8A" w:rsidP="00D82E9E">
    <w:pPr>
      <w:pStyle w:val="En-tte1"/>
      <w:ind w:left="-850" w:right="964" w:hanging="283"/>
      <w:jc w:val="center"/>
      <w:rPr>
        <w:noProof/>
        <w:lang w:eastAsia="fr-FR"/>
      </w:rPr>
    </w:pPr>
    <w:r>
      <w:rPr>
        <w:noProof/>
        <w:lang w:eastAsia="fr-FR"/>
      </w:rPr>
      <w:drawing>
        <wp:inline distT="0" distB="0" distL="0" distR="0" wp14:anchorId="5A237AC2" wp14:editId="1E295638">
          <wp:extent cx="1922145" cy="899795"/>
          <wp:effectExtent l="0" t="0" r="0" b="0"/>
          <wp:docPr id="8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2E9E">
      <w:rPr>
        <w:noProof/>
        <w:lang w:eastAsia="fr-FR"/>
      </w:rPr>
      <w:t xml:space="preserve">          </w:t>
    </w:r>
    <w:r w:rsidR="00D82E9E">
      <w:rPr>
        <w:noProof/>
        <w:lang w:eastAsia="fr-FR"/>
      </w:rPr>
      <w:drawing>
        <wp:inline distT="0" distB="0" distL="0" distR="0" wp14:anchorId="32DD71D8" wp14:editId="74653A97">
          <wp:extent cx="1101749" cy="705782"/>
          <wp:effectExtent l="19050" t="0" r="3151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7073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C471CB" w14:textId="77777777" w:rsidR="00D82E9E" w:rsidRPr="00D82E9E" w:rsidRDefault="00D82E9E" w:rsidP="00D82E9E">
    <w:pPr>
      <w:pStyle w:val="En-tte1"/>
      <w:ind w:left="-850" w:right="964" w:hanging="283"/>
      <w:jc w:val="center"/>
      <w:rPr>
        <w:noProof/>
        <w:lang w:eastAsia="fr-FR"/>
      </w:rPr>
    </w:pPr>
  </w:p>
  <w:p w14:paraId="044E536A" w14:textId="77777777" w:rsidR="00D82E9E" w:rsidRPr="00D82E9E" w:rsidRDefault="00D82E9E" w:rsidP="00D82E9E">
    <w:pPr>
      <w:spacing w:line="360" w:lineRule="auto"/>
      <w:ind w:left="35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</w:t>
    </w:r>
    <w:r w:rsidRPr="00D82E9E">
      <w:rPr>
        <w:rFonts w:ascii="Times New Roman" w:hAnsi="Times New Roman" w:cs="Times New Roman"/>
        <w:sz w:val="20"/>
        <w:szCs w:val="20"/>
      </w:rPr>
      <w:t>PRÉFET DES HAUTS-DE-SEINE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E8E8" w14:textId="77777777" w:rsidR="006C607A" w:rsidRDefault="006C607A" w:rsidP="006C607A">
      <w:pPr>
        <w:spacing w:after="0" w:line="240" w:lineRule="auto"/>
      </w:pPr>
      <w:r>
        <w:separator/>
      </w:r>
    </w:p>
  </w:footnote>
  <w:footnote w:type="continuationSeparator" w:id="0">
    <w:p w14:paraId="2082261A" w14:textId="77777777" w:rsidR="006C607A" w:rsidRDefault="006C607A" w:rsidP="006C6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8AA5" w14:textId="01EAF4FC" w:rsidR="006C607A" w:rsidRPr="00DE2F97" w:rsidRDefault="00BC4629">
    <w:pPr>
      <w:pStyle w:val="En-tte1"/>
      <w:rPr>
        <w:sz w:val="16"/>
        <w:szCs w:val="16"/>
      </w:rPr>
    </w:pPr>
    <w:r>
      <w:rPr>
        <w:sz w:val="16"/>
        <w:szCs w:val="16"/>
      </w:rPr>
      <w:t>Annexe n°</w:t>
    </w:r>
    <w:r w:rsidR="005A2A04">
      <w:rPr>
        <w:sz w:val="16"/>
        <w:szCs w:val="16"/>
      </w:rPr>
      <w:t>3</w:t>
    </w:r>
    <w:r>
      <w:rPr>
        <w:sz w:val="16"/>
        <w:szCs w:val="16"/>
      </w:rPr>
      <w:t> : F</w:t>
    </w:r>
    <w:r w:rsidR="00CE7F8A">
      <w:rPr>
        <w:sz w:val="16"/>
        <w:szCs w:val="16"/>
      </w:rPr>
      <w:t>iche de présentation des actions d’intégration</w:t>
    </w:r>
    <w:r w:rsidR="00320404">
      <w:rPr>
        <w:sz w:val="16"/>
        <w:szCs w:val="16"/>
      </w:rPr>
      <w:t xml:space="preserve"> </w:t>
    </w:r>
    <w:r w:rsidR="00DE2F97">
      <w:rPr>
        <w:sz w:val="16"/>
        <w:szCs w:val="16"/>
      </w:rPr>
      <w:t xml:space="preserve">– </w:t>
    </w:r>
    <w:r w:rsidR="00320404">
      <w:rPr>
        <w:sz w:val="16"/>
        <w:szCs w:val="16"/>
      </w:rPr>
      <w:t xml:space="preserve">DRIEETS </w:t>
    </w:r>
    <w:r w:rsidR="00DE2F97">
      <w:rPr>
        <w:sz w:val="16"/>
        <w:szCs w:val="16"/>
      </w:rPr>
      <w:t>Hauts-de-Seine</w:t>
    </w:r>
    <w:r>
      <w:rPr>
        <w:sz w:val="16"/>
        <w:szCs w:val="16"/>
      </w:rPr>
      <w:t xml:space="preserve"> / 202</w:t>
    </w:r>
    <w:r w:rsidR="00092793">
      <w:rPr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625D8"/>
    <w:multiLevelType w:val="multilevel"/>
    <w:tmpl w:val="064E58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6E3111"/>
    <w:multiLevelType w:val="multilevel"/>
    <w:tmpl w:val="7D5A561A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149056309">
    <w:abstractNumId w:val="1"/>
  </w:num>
  <w:num w:numId="2" w16cid:durableId="159550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07A"/>
    <w:rsid w:val="00092793"/>
    <w:rsid w:val="00105258"/>
    <w:rsid w:val="0016433E"/>
    <w:rsid w:val="00320404"/>
    <w:rsid w:val="005A2A04"/>
    <w:rsid w:val="006C607A"/>
    <w:rsid w:val="006D6995"/>
    <w:rsid w:val="0080209A"/>
    <w:rsid w:val="00961458"/>
    <w:rsid w:val="00B1760A"/>
    <w:rsid w:val="00B360B0"/>
    <w:rsid w:val="00B57324"/>
    <w:rsid w:val="00BC4629"/>
    <w:rsid w:val="00BC4667"/>
    <w:rsid w:val="00C02956"/>
    <w:rsid w:val="00C14A97"/>
    <w:rsid w:val="00C8432A"/>
    <w:rsid w:val="00CE7F8A"/>
    <w:rsid w:val="00D82E9E"/>
    <w:rsid w:val="00DE2F97"/>
    <w:rsid w:val="00D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E213B9"/>
  <w15:docId w15:val="{DFAB9038-87EF-4614-8C02-41F15E12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7A"/>
    <w:pPr>
      <w:spacing w:after="200" w:line="276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E6E2A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uiPriority w:val="99"/>
    <w:qFormat/>
    <w:rsid w:val="007C7834"/>
  </w:style>
  <w:style w:type="character" w:customStyle="1" w:styleId="PieddepageCar">
    <w:name w:val="Pied de page Car"/>
    <w:basedOn w:val="Policepardfaut"/>
    <w:link w:val="Pieddepage1"/>
    <w:uiPriority w:val="99"/>
    <w:qFormat/>
    <w:rsid w:val="007C7834"/>
  </w:style>
  <w:style w:type="character" w:customStyle="1" w:styleId="ListLabel1">
    <w:name w:val="ListLabel 1"/>
    <w:qFormat/>
    <w:rsid w:val="006C607A"/>
    <w:rPr>
      <w:sz w:val="40"/>
    </w:rPr>
  </w:style>
  <w:style w:type="character" w:customStyle="1" w:styleId="ListLabel2">
    <w:name w:val="ListLabel 2"/>
    <w:qFormat/>
    <w:rsid w:val="006C607A"/>
    <w:rPr>
      <w:rFonts w:cs="Courier New"/>
    </w:rPr>
  </w:style>
  <w:style w:type="character" w:customStyle="1" w:styleId="ListLabel3">
    <w:name w:val="ListLabel 3"/>
    <w:qFormat/>
    <w:rsid w:val="006C607A"/>
    <w:rPr>
      <w:rFonts w:cs="Courier New"/>
    </w:rPr>
  </w:style>
  <w:style w:type="character" w:customStyle="1" w:styleId="ListLabel4">
    <w:name w:val="ListLabel 4"/>
    <w:qFormat/>
    <w:rsid w:val="006C607A"/>
    <w:rPr>
      <w:rFonts w:cs="Courier New"/>
    </w:rPr>
  </w:style>
  <w:style w:type="character" w:customStyle="1" w:styleId="ListLabel5">
    <w:name w:val="ListLabel 5"/>
    <w:qFormat/>
    <w:rsid w:val="006C607A"/>
    <w:rPr>
      <w:rFonts w:cs="Courier New"/>
    </w:rPr>
  </w:style>
  <w:style w:type="character" w:customStyle="1" w:styleId="ListLabel6">
    <w:name w:val="ListLabel 6"/>
    <w:qFormat/>
    <w:rsid w:val="006C607A"/>
    <w:rPr>
      <w:rFonts w:cs="Courier New"/>
    </w:rPr>
  </w:style>
  <w:style w:type="character" w:customStyle="1" w:styleId="ListLabel7">
    <w:name w:val="ListLabel 7"/>
    <w:qFormat/>
    <w:rsid w:val="006C607A"/>
    <w:rPr>
      <w:rFonts w:cs="Courier New"/>
    </w:rPr>
  </w:style>
  <w:style w:type="character" w:customStyle="1" w:styleId="ListLabel8">
    <w:name w:val="ListLabel 8"/>
    <w:qFormat/>
    <w:rsid w:val="006C607A"/>
    <w:rPr>
      <w:rFonts w:cs="Wingdings"/>
      <w:b/>
      <w:sz w:val="24"/>
    </w:rPr>
  </w:style>
  <w:style w:type="character" w:customStyle="1" w:styleId="ListLabel9">
    <w:name w:val="ListLabel 9"/>
    <w:qFormat/>
    <w:rsid w:val="006C607A"/>
    <w:rPr>
      <w:rFonts w:cs="Courier New"/>
    </w:rPr>
  </w:style>
  <w:style w:type="character" w:customStyle="1" w:styleId="ListLabel10">
    <w:name w:val="ListLabel 10"/>
    <w:qFormat/>
    <w:rsid w:val="006C607A"/>
    <w:rPr>
      <w:rFonts w:cs="Wingdings"/>
    </w:rPr>
  </w:style>
  <w:style w:type="character" w:customStyle="1" w:styleId="ListLabel11">
    <w:name w:val="ListLabel 11"/>
    <w:qFormat/>
    <w:rsid w:val="006C607A"/>
    <w:rPr>
      <w:rFonts w:cs="Symbol"/>
    </w:rPr>
  </w:style>
  <w:style w:type="character" w:customStyle="1" w:styleId="ListLabel12">
    <w:name w:val="ListLabel 12"/>
    <w:qFormat/>
    <w:rsid w:val="006C607A"/>
    <w:rPr>
      <w:rFonts w:cs="Courier New"/>
    </w:rPr>
  </w:style>
  <w:style w:type="character" w:customStyle="1" w:styleId="ListLabel13">
    <w:name w:val="ListLabel 13"/>
    <w:qFormat/>
    <w:rsid w:val="006C607A"/>
    <w:rPr>
      <w:rFonts w:cs="Wingdings"/>
    </w:rPr>
  </w:style>
  <w:style w:type="character" w:customStyle="1" w:styleId="ListLabel14">
    <w:name w:val="ListLabel 14"/>
    <w:qFormat/>
    <w:rsid w:val="006C607A"/>
    <w:rPr>
      <w:rFonts w:cs="Symbol"/>
    </w:rPr>
  </w:style>
  <w:style w:type="character" w:customStyle="1" w:styleId="ListLabel15">
    <w:name w:val="ListLabel 15"/>
    <w:qFormat/>
    <w:rsid w:val="006C607A"/>
    <w:rPr>
      <w:rFonts w:cs="Courier New"/>
    </w:rPr>
  </w:style>
  <w:style w:type="character" w:customStyle="1" w:styleId="ListLabel16">
    <w:name w:val="ListLabel 16"/>
    <w:qFormat/>
    <w:rsid w:val="006C607A"/>
    <w:rPr>
      <w:rFonts w:cs="Wingdings"/>
    </w:rPr>
  </w:style>
  <w:style w:type="paragraph" w:styleId="Titre">
    <w:name w:val="Title"/>
    <w:basedOn w:val="Normal"/>
    <w:next w:val="Corpsdetexte"/>
    <w:qFormat/>
    <w:rsid w:val="006C607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6C607A"/>
    <w:pPr>
      <w:spacing w:after="140" w:line="288" w:lineRule="auto"/>
    </w:pPr>
  </w:style>
  <w:style w:type="paragraph" w:styleId="Liste">
    <w:name w:val="List"/>
    <w:basedOn w:val="Corpsdetexte"/>
    <w:rsid w:val="006C607A"/>
    <w:rPr>
      <w:rFonts w:cs="Mangal"/>
    </w:rPr>
  </w:style>
  <w:style w:type="paragraph" w:customStyle="1" w:styleId="Lgende1">
    <w:name w:val="Légende1"/>
    <w:basedOn w:val="Normal"/>
    <w:qFormat/>
    <w:rsid w:val="006C607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6C607A"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E6E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C7834"/>
    <w:pPr>
      <w:ind w:left="720"/>
      <w:contextualSpacing/>
    </w:pPr>
  </w:style>
  <w:style w:type="paragraph" w:customStyle="1" w:styleId="En-tte1">
    <w:name w:val="En-tête1"/>
    <w:basedOn w:val="Normal"/>
    <w:uiPriority w:val="99"/>
    <w:unhideWhenUsed/>
    <w:rsid w:val="007C783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ieddepage1">
    <w:name w:val="Pied de page1"/>
    <w:basedOn w:val="Normal"/>
    <w:link w:val="PieddepageCar"/>
    <w:uiPriority w:val="99"/>
    <w:unhideWhenUsed/>
    <w:rsid w:val="007C783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cadre">
    <w:name w:val="Contenu de cadre"/>
    <w:basedOn w:val="Normal"/>
    <w:qFormat/>
    <w:rsid w:val="006C607A"/>
  </w:style>
  <w:style w:type="table" w:styleId="Grilledutableau">
    <w:name w:val="Table Grid"/>
    <w:basedOn w:val="TableauNormal"/>
    <w:uiPriority w:val="59"/>
    <w:rsid w:val="007C7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1"/>
    <w:uiPriority w:val="99"/>
    <w:unhideWhenUsed/>
    <w:rsid w:val="00D82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rsid w:val="00D82E9E"/>
    <w:rPr>
      <w:color w:val="00000A"/>
      <w:sz w:val="22"/>
    </w:rPr>
  </w:style>
  <w:style w:type="paragraph" w:styleId="Pieddepage">
    <w:name w:val="footer"/>
    <w:basedOn w:val="Normal"/>
    <w:link w:val="PieddepageCar1"/>
    <w:uiPriority w:val="99"/>
    <w:unhideWhenUsed/>
    <w:rsid w:val="00D82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link w:val="Pieddepage"/>
    <w:uiPriority w:val="99"/>
    <w:rsid w:val="00D82E9E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53686-33FB-43D8-9FBF-166F6DF7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159</Words>
  <Characters>875</Characters>
  <Application>Microsoft Office Word</Application>
  <DocSecurity>0</DocSecurity>
  <Lines>7</Lines>
  <Paragraphs>2</Paragraphs>
  <ScaleCrop>false</ScaleCrop>
  <Company>MCAS/DSI/MAESIC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JOLYCA</dc:creator>
  <cp:lastModifiedBy>GABET, Marianne (DRIEETS-IDF/UD92)</cp:lastModifiedBy>
  <cp:revision>12</cp:revision>
  <dcterms:created xsi:type="dcterms:W3CDTF">2020-01-24T14:44:00Z</dcterms:created>
  <dcterms:modified xsi:type="dcterms:W3CDTF">2026-04-28T07:31:00Z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MCAS/DSI/MAESIC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3094c1fb-3db8-4cce-b079-9b022302847f_Enabled">
    <vt:lpwstr>true</vt:lpwstr>
  </property>
  <property fmtid="{D5CDD505-2E9C-101B-9397-08002B2CF9AE}" pid="10" name="MSIP_Label_3094c1fb-3db8-4cce-b079-9b022302847f_SetDate">
    <vt:lpwstr>2026-04-07T15:48:28Z</vt:lpwstr>
  </property>
  <property fmtid="{D5CDD505-2E9C-101B-9397-08002B2CF9AE}" pid="11" name="MSIP_Label_3094c1fb-3db8-4cce-b079-9b022302847f_Method">
    <vt:lpwstr>Standard</vt:lpwstr>
  </property>
  <property fmtid="{D5CDD505-2E9C-101B-9397-08002B2CF9AE}" pid="12" name="MSIP_Label_3094c1fb-3db8-4cce-b079-9b022302847f_Name">
    <vt:lpwstr>[Prod v5] C1 - Standard</vt:lpwstr>
  </property>
  <property fmtid="{D5CDD505-2E9C-101B-9397-08002B2CF9AE}" pid="13" name="MSIP_Label_3094c1fb-3db8-4cce-b079-9b022302847f_SiteId">
    <vt:lpwstr>035e5292-5a25-4509-bb08-a555f7d31a8b</vt:lpwstr>
  </property>
  <property fmtid="{D5CDD505-2E9C-101B-9397-08002B2CF9AE}" pid="14" name="MSIP_Label_3094c1fb-3db8-4cce-b079-9b022302847f_ActionId">
    <vt:lpwstr>2d74c1a6-3287-4694-ac6f-408de8016e7c</vt:lpwstr>
  </property>
  <property fmtid="{D5CDD505-2E9C-101B-9397-08002B2CF9AE}" pid="15" name="MSIP_Label_3094c1fb-3db8-4cce-b079-9b022302847f_ContentBits">
    <vt:lpwstr>0</vt:lpwstr>
  </property>
  <property fmtid="{D5CDD505-2E9C-101B-9397-08002B2CF9AE}" pid="16" name="MSIP_Label_3094c1fb-3db8-4cce-b079-9b022302847f_Tag">
    <vt:lpwstr>10, 3, 0, 1</vt:lpwstr>
  </property>
</Properties>
</file>